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72" w:rsidRPr="0040450F" w:rsidRDefault="00313636" w:rsidP="008126C0">
      <w:pPr>
        <w:shd w:val="clear" w:color="auto" w:fill="FFFFFF"/>
        <w:spacing w:after="0" w:line="240" w:lineRule="auto"/>
        <w:jc w:val="center"/>
        <w:rPr>
          <w:rFonts w:ascii="Arial" w:eastAsia="Times New Roman" w:hAnsi="Arial" w:cs="Arial"/>
          <w:b/>
          <w:bCs/>
          <w:color w:val="000000"/>
          <w:sz w:val="24"/>
          <w:szCs w:val="24"/>
          <w:lang w:eastAsia="tr-TR"/>
        </w:rPr>
      </w:pPr>
      <w:r w:rsidRPr="0040450F">
        <w:rPr>
          <w:rFonts w:ascii="Arial" w:eastAsia="Times New Roman" w:hAnsi="Arial" w:cs="Arial"/>
          <w:b/>
          <w:bCs/>
          <w:color w:val="000000"/>
          <w:sz w:val="24"/>
          <w:szCs w:val="24"/>
          <w:lang w:eastAsia="tr-TR"/>
        </w:rPr>
        <w:t>HENDEK KAYMAKAMLIĞI</w:t>
      </w:r>
    </w:p>
    <w:p w:rsidR="00313636" w:rsidRPr="0040450F" w:rsidRDefault="00313636" w:rsidP="008126C0">
      <w:pPr>
        <w:shd w:val="clear" w:color="auto" w:fill="FFFFFF"/>
        <w:spacing w:after="0" w:line="240" w:lineRule="auto"/>
        <w:jc w:val="center"/>
        <w:rPr>
          <w:rFonts w:ascii="Arial" w:eastAsia="Times New Roman" w:hAnsi="Arial" w:cs="Arial"/>
          <w:b/>
          <w:bCs/>
          <w:color w:val="000000"/>
          <w:sz w:val="24"/>
          <w:szCs w:val="24"/>
          <w:lang w:eastAsia="tr-TR"/>
        </w:rPr>
      </w:pPr>
      <w:r w:rsidRPr="0040450F">
        <w:rPr>
          <w:rFonts w:ascii="Arial" w:eastAsia="Times New Roman" w:hAnsi="Arial" w:cs="Arial"/>
          <w:b/>
          <w:bCs/>
          <w:color w:val="000000"/>
          <w:sz w:val="24"/>
          <w:szCs w:val="24"/>
          <w:lang w:eastAsia="tr-TR"/>
        </w:rPr>
        <w:t>İLÇE MİLLİ EĞİTİM MÜDÜRLÜĞÜ</w:t>
      </w:r>
    </w:p>
    <w:p w:rsidR="00313636" w:rsidRDefault="00991E5C" w:rsidP="009B238A">
      <w:pPr>
        <w:shd w:val="clear" w:color="auto" w:fill="FFFFFF"/>
        <w:spacing w:after="0" w:line="240" w:lineRule="auto"/>
        <w:jc w:val="both"/>
        <w:rPr>
          <w:rFonts w:ascii="Arial" w:eastAsia="Times New Roman" w:hAnsi="Arial" w:cs="Arial"/>
          <w:b/>
          <w:bCs/>
          <w:color w:val="000000"/>
          <w:sz w:val="24"/>
          <w:szCs w:val="24"/>
          <w:u w:val="single"/>
          <w:lang w:eastAsia="tr-TR"/>
        </w:rPr>
      </w:pPr>
      <w:r>
        <w:rPr>
          <w:rFonts w:ascii="Arial" w:eastAsia="Times New Roman" w:hAnsi="Arial" w:cs="Arial"/>
          <w:b/>
          <w:bCs/>
          <w:color w:val="000000"/>
          <w:sz w:val="24"/>
          <w:szCs w:val="24"/>
          <w:lang w:eastAsia="tr-TR"/>
        </w:rPr>
        <w:t xml:space="preserve">                               </w:t>
      </w:r>
      <w:r w:rsidRPr="00991E5C">
        <w:rPr>
          <w:rFonts w:ascii="Arial" w:eastAsia="Times New Roman" w:hAnsi="Arial" w:cs="Arial"/>
          <w:b/>
          <w:bCs/>
          <w:color w:val="000000"/>
          <w:sz w:val="24"/>
          <w:szCs w:val="24"/>
          <w:lang w:eastAsia="tr-TR"/>
        </w:rPr>
        <w:t>Şehit Ahmet Özsoy İmam Hatip Ortaokulu</w:t>
      </w:r>
    </w:p>
    <w:p w:rsidR="00EC3A72" w:rsidRPr="00EC3A72" w:rsidRDefault="00313636" w:rsidP="008126C0">
      <w:pPr>
        <w:shd w:val="clear" w:color="auto" w:fill="FFFFFF"/>
        <w:spacing w:after="0" w:line="240" w:lineRule="auto"/>
        <w:jc w:val="center"/>
        <w:rPr>
          <w:rFonts w:ascii="Arial" w:eastAsia="Times New Roman" w:hAnsi="Arial" w:cs="Arial"/>
          <w:color w:val="4F4F4F"/>
          <w:sz w:val="24"/>
          <w:szCs w:val="24"/>
          <w:lang w:eastAsia="tr-TR"/>
        </w:rPr>
      </w:pPr>
      <w:r>
        <w:rPr>
          <w:rFonts w:ascii="Arial" w:eastAsia="Times New Roman" w:hAnsi="Arial" w:cs="Arial"/>
          <w:b/>
          <w:bCs/>
          <w:color w:val="000000"/>
          <w:sz w:val="24"/>
          <w:szCs w:val="24"/>
          <w:u w:val="single"/>
          <w:lang w:eastAsia="tr-TR"/>
        </w:rPr>
        <w:t>KANTİN İHALE</w:t>
      </w:r>
      <w:r w:rsidR="00EC3A72" w:rsidRPr="00EC3A72">
        <w:rPr>
          <w:rFonts w:ascii="Arial" w:eastAsia="Times New Roman" w:hAnsi="Arial" w:cs="Arial"/>
          <w:b/>
          <w:bCs/>
          <w:color w:val="000000"/>
          <w:sz w:val="24"/>
          <w:szCs w:val="24"/>
          <w:u w:val="single"/>
          <w:lang w:eastAsia="tr-TR"/>
        </w:rPr>
        <w:t xml:space="preserve"> İLANI</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xml:space="preserve">2886 Sayılı Devlet İhale Kanunun 51/g maddesine göre Müdürlüğümüze bağlı </w:t>
      </w:r>
      <w:r w:rsidR="00313636">
        <w:rPr>
          <w:rFonts w:ascii="Arial" w:eastAsia="Times New Roman" w:hAnsi="Arial" w:cs="Arial"/>
          <w:b/>
          <w:bCs/>
          <w:color w:val="000000"/>
          <w:sz w:val="24"/>
          <w:szCs w:val="24"/>
          <w:lang w:eastAsia="tr-TR"/>
        </w:rPr>
        <w:t xml:space="preserve">yukarda ismi belirtilen </w:t>
      </w:r>
      <w:r w:rsidRPr="00EC3A72">
        <w:rPr>
          <w:rFonts w:ascii="Arial" w:eastAsia="Times New Roman" w:hAnsi="Arial" w:cs="Arial"/>
          <w:b/>
          <w:bCs/>
          <w:color w:val="000000"/>
          <w:sz w:val="24"/>
          <w:szCs w:val="24"/>
          <w:lang w:eastAsia="tr-TR"/>
        </w:rPr>
        <w:t>okulu</w:t>
      </w:r>
      <w:r>
        <w:rPr>
          <w:rFonts w:ascii="Arial" w:eastAsia="Times New Roman" w:hAnsi="Arial" w:cs="Arial"/>
          <w:b/>
          <w:bCs/>
          <w:color w:val="000000"/>
          <w:sz w:val="24"/>
          <w:szCs w:val="24"/>
          <w:lang w:eastAsia="tr-TR"/>
        </w:rPr>
        <w:t xml:space="preserve">n kantin ihalesi yapılacaktır. </w:t>
      </w:r>
      <w:r w:rsidR="00313636">
        <w:rPr>
          <w:rFonts w:ascii="Arial" w:eastAsia="Times New Roman" w:hAnsi="Arial" w:cs="Arial"/>
          <w:b/>
          <w:bCs/>
          <w:color w:val="000000"/>
          <w:sz w:val="24"/>
          <w:szCs w:val="24"/>
          <w:lang w:eastAsia="tr-TR"/>
        </w:rPr>
        <w:t>O</w:t>
      </w:r>
      <w:r w:rsidRPr="00EC3A72">
        <w:rPr>
          <w:rFonts w:ascii="Arial" w:eastAsia="Times New Roman" w:hAnsi="Arial" w:cs="Arial"/>
          <w:b/>
          <w:bCs/>
          <w:color w:val="000000"/>
          <w:sz w:val="24"/>
          <w:szCs w:val="24"/>
          <w:lang w:eastAsia="tr-TR"/>
        </w:rPr>
        <w:t>kulun kantin ihalesi ile ilgili bilgiler aşağıda belirtilmiştir.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MADDE-1: İş Sahibi İdareye İlişkin Bilgiler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Pr>
          <w:rFonts w:ascii="Arial" w:eastAsia="Times New Roman" w:hAnsi="Arial" w:cs="Arial"/>
          <w:color w:val="000000"/>
          <w:sz w:val="24"/>
          <w:szCs w:val="24"/>
          <w:lang w:eastAsia="tr-TR"/>
        </w:rPr>
        <w:t xml:space="preserve">İdarenin </w:t>
      </w:r>
      <w:proofErr w:type="gramStart"/>
      <w:r>
        <w:rPr>
          <w:rFonts w:ascii="Arial" w:eastAsia="Times New Roman" w:hAnsi="Arial" w:cs="Arial"/>
          <w:color w:val="000000"/>
          <w:sz w:val="24"/>
          <w:szCs w:val="24"/>
          <w:lang w:eastAsia="tr-TR"/>
        </w:rPr>
        <w:t xml:space="preserve">Adı       </w:t>
      </w:r>
      <w:r w:rsidR="00823E39">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 Hendek</w:t>
      </w:r>
      <w:proofErr w:type="gramEnd"/>
      <w:r w:rsidRPr="00EC3A72">
        <w:rPr>
          <w:rFonts w:ascii="Arial" w:eastAsia="Times New Roman" w:hAnsi="Arial" w:cs="Arial"/>
          <w:color w:val="000000"/>
          <w:sz w:val="24"/>
          <w:szCs w:val="24"/>
          <w:lang w:eastAsia="tr-TR"/>
        </w:rPr>
        <w:t xml:space="preserve"> İlçe Milli Eğitim Müdürlüğü</w:t>
      </w:r>
    </w:p>
    <w:p w:rsidR="00EE1B13" w:rsidRPr="00823E39" w:rsidRDefault="00EC3A72" w:rsidP="009B238A">
      <w:pPr>
        <w:shd w:val="clear" w:color="auto" w:fill="FFFFFF"/>
        <w:spacing w:after="0" w:line="240" w:lineRule="auto"/>
        <w:jc w:val="both"/>
        <w:rPr>
          <w:rFonts w:ascii="Arial" w:eastAsia="Times New Roman" w:hAnsi="Arial" w:cs="Arial"/>
          <w:color w:val="000000"/>
          <w:sz w:val="24"/>
          <w:szCs w:val="24"/>
          <w:lang w:eastAsia="tr-TR"/>
        </w:rPr>
      </w:pPr>
      <w:proofErr w:type="gramStart"/>
      <w:r w:rsidRPr="00EC3A72">
        <w:rPr>
          <w:rFonts w:ascii="Arial" w:eastAsia="Times New Roman" w:hAnsi="Arial" w:cs="Arial"/>
          <w:color w:val="000000"/>
          <w:sz w:val="24"/>
          <w:szCs w:val="24"/>
          <w:lang w:eastAsia="tr-TR"/>
        </w:rPr>
        <w:t xml:space="preserve">Adres                 </w:t>
      </w:r>
      <w:r w:rsidR="00823E39">
        <w:rPr>
          <w:rFonts w:ascii="Arial" w:eastAsia="Times New Roman" w:hAnsi="Arial" w:cs="Arial"/>
          <w:color w:val="000000"/>
          <w:sz w:val="24"/>
          <w:szCs w:val="24"/>
          <w:lang w:eastAsia="tr-TR"/>
        </w:rPr>
        <w:t xml:space="preserve"> </w:t>
      </w:r>
      <w:r w:rsidRPr="00EC3A72">
        <w:rPr>
          <w:rFonts w:ascii="Arial" w:eastAsia="Times New Roman" w:hAnsi="Arial" w:cs="Arial"/>
          <w:color w:val="000000"/>
          <w:sz w:val="24"/>
          <w:szCs w:val="24"/>
          <w:lang w:eastAsia="tr-TR"/>
        </w:rPr>
        <w:t>: </w:t>
      </w:r>
      <w:proofErr w:type="spellStart"/>
      <w:r w:rsidR="00EE1B13" w:rsidRPr="00823E39">
        <w:rPr>
          <w:rFonts w:ascii="Arial" w:eastAsia="Times New Roman" w:hAnsi="Arial" w:cs="Arial"/>
          <w:color w:val="000000"/>
          <w:sz w:val="24"/>
          <w:szCs w:val="24"/>
          <w:lang w:eastAsia="tr-TR"/>
        </w:rPr>
        <w:t>Başpınar</w:t>
      </w:r>
      <w:proofErr w:type="spellEnd"/>
      <w:proofErr w:type="gramEnd"/>
      <w:r w:rsidR="00EE1B13" w:rsidRPr="00823E39">
        <w:rPr>
          <w:rFonts w:ascii="Arial" w:eastAsia="Times New Roman" w:hAnsi="Arial" w:cs="Arial"/>
          <w:color w:val="000000"/>
          <w:sz w:val="24"/>
          <w:szCs w:val="24"/>
          <w:lang w:eastAsia="tr-TR"/>
        </w:rPr>
        <w:t xml:space="preserve"> Mahallesi Şehit Savcı Mehmet Selim KİRAZ Caddesi No9 Hendek/SAKARYA</w:t>
      </w:r>
    </w:p>
    <w:p w:rsidR="00EC3A72" w:rsidRPr="00EC3A72" w:rsidRDefault="00EC3A72" w:rsidP="009B238A">
      <w:pPr>
        <w:shd w:val="clear" w:color="auto" w:fill="FFFFFF"/>
        <w:spacing w:after="0" w:line="240" w:lineRule="auto"/>
        <w:jc w:val="both"/>
        <w:rPr>
          <w:rFonts w:ascii="Arial" w:eastAsia="Times New Roman" w:hAnsi="Arial" w:cs="Arial"/>
          <w:color w:val="000000"/>
          <w:sz w:val="24"/>
          <w:szCs w:val="24"/>
          <w:lang w:eastAsia="tr-TR"/>
        </w:rPr>
      </w:pPr>
      <w:proofErr w:type="gramStart"/>
      <w:r w:rsidRPr="00EC3A72">
        <w:rPr>
          <w:rFonts w:ascii="Arial" w:eastAsia="Times New Roman" w:hAnsi="Arial" w:cs="Arial"/>
          <w:color w:val="000000"/>
          <w:sz w:val="24"/>
          <w:szCs w:val="24"/>
          <w:lang w:eastAsia="tr-TR"/>
        </w:rPr>
        <w:t xml:space="preserve">Telefon               : </w:t>
      </w:r>
      <w:r w:rsidR="00EE1B13">
        <w:rPr>
          <w:rFonts w:ascii="Arial" w:eastAsia="Times New Roman" w:hAnsi="Arial" w:cs="Arial"/>
          <w:color w:val="000000"/>
          <w:sz w:val="24"/>
          <w:szCs w:val="24"/>
          <w:lang w:eastAsia="tr-TR"/>
        </w:rPr>
        <w:t>02646146064</w:t>
      </w:r>
      <w:proofErr w:type="gramEnd"/>
    </w:p>
    <w:p w:rsidR="00EC3A72" w:rsidRPr="00EC3A72" w:rsidRDefault="00EC3A72" w:rsidP="009B238A">
      <w:pPr>
        <w:shd w:val="clear" w:color="auto" w:fill="FFFFFF"/>
        <w:spacing w:after="0" w:line="240" w:lineRule="auto"/>
        <w:jc w:val="both"/>
        <w:rPr>
          <w:rFonts w:ascii="Arial" w:eastAsia="Times New Roman" w:hAnsi="Arial" w:cs="Arial"/>
          <w:color w:val="000000"/>
          <w:sz w:val="24"/>
          <w:szCs w:val="24"/>
          <w:lang w:eastAsia="tr-TR"/>
        </w:rPr>
      </w:pPr>
      <w:r w:rsidRPr="00EC3A72">
        <w:rPr>
          <w:rFonts w:ascii="Arial" w:eastAsia="Times New Roman" w:hAnsi="Arial" w:cs="Arial"/>
          <w:color w:val="000000"/>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w:t>
      </w:r>
      <w:proofErr w:type="gramStart"/>
      <w:r w:rsidRPr="00EC3A72">
        <w:rPr>
          <w:rFonts w:ascii="Arial" w:eastAsia="Times New Roman" w:hAnsi="Arial" w:cs="Arial"/>
          <w:b/>
          <w:bCs/>
          <w:color w:val="000000"/>
          <w:sz w:val="24"/>
          <w:szCs w:val="24"/>
          <w:lang w:eastAsia="tr-TR"/>
        </w:rPr>
        <w:t>2 : İhale</w:t>
      </w:r>
      <w:proofErr w:type="gramEnd"/>
      <w:r w:rsidRPr="00EC3A72">
        <w:rPr>
          <w:rFonts w:ascii="Arial" w:eastAsia="Times New Roman" w:hAnsi="Arial" w:cs="Arial"/>
          <w:b/>
          <w:bCs/>
          <w:color w:val="000000"/>
          <w:sz w:val="24"/>
          <w:szCs w:val="24"/>
          <w:lang w:eastAsia="tr-TR"/>
        </w:rPr>
        <w:t xml:space="preserve"> Edilecek Okul Kantinleri ve İhaleler ile İlgili Bilgiler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tbl>
      <w:tblPr>
        <w:tblW w:w="10065" w:type="dxa"/>
        <w:tblInd w:w="-318" w:type="dxa"/>
        <w:shd w:val="clear" w:color="auto" w:fill="FFFFFF"/>
        <w:tblCellMar>
          <w:left w:w="0" w:type="dxa"/>
          <w:right w:w="0" w:type="dxa"/>
        </w:tblCellMar>
        <w:tblLook w:val="04A0" w:firstRow="1" w:lastRow="0" w:firstColumn="1" w:lastColumn="0" w:noHBand="0" w:noVBand="1"/>
      </w:tblPr>
      <w:tblGrid>
        <w:gridCol w:w="551"/>
        <w:gridCol w:w="1897"/>
        <w:gridCol w:w="1294"/>
        <w:gridCol w:w="831"/>
        <w:gridCol w:w="1533"/>
        <w:gridCol w:w="2639"/>
        <w:gridCol w:w="1320"/>
      </w:tblGrid>
      <w:tr w:rsidR="00EC3A72" w:rsidRPr="00EC3A72" w:rsidTr="00EC3A72">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divId w:val="2060399288"/>
              <w:rPr>
                <w:rFonts w:ascii="Arial" w:eastAsia="Times New Roman" w:hAnsi="Arial" w:cs="Arial"/>
                <w:color w:val="4F4F4F"/>
                <w:sz w:val="20"/>
                <w:szCs w:val="20"/>
                <w:lang w:eastAsia="tr-TR"/>
              </w:rPr>
            </w:pPr>
            <w:r w:rsidRPr="00EC3A72">
              <w:rPr>
                <w:rFonts w:ascii="Arial" w:eastAsia="Times New Roman" w:hAnsi="Arial" w:cs="Arial"/>
                <w:color w:val="4F4F4F"/>
                <w:sz w:val="20"/>
                <w:szCs w:val="20"/>
                <w:lang w:eastAsia="tr-TR"/>
              </w:rPr>
              <w:t> </w:t>
            </w:r>
          </w:p>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b/>
                <w:bCs/>
                <w:color w:val="000000"/>
                <w:sz w:val="20"/>
                <w:szCs w:val="20"/>
                <w:lang w:eastAsia="tr-TR"/>
              </w:rPr>
              <w:t>SN.</w:t>
            </w:r>
          </w:p>
        </w:tc>
        <w:tc>
          <w:tcPr>
            <w:tcW w:w="3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color w:val="4F4F4F"/>
                <w:sz w:val="20"/>
                <w:szCs w:val="20"/>
                <w:lang w:eastAsia="tr-TR"/>
              </w:rPr>
              <w:t> </w:t>
            </w:r>
          </w:p>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b/>
                <w:bCs/>
                <w:color w:val="000000"/>
                <w:sz w:val="20"/>
                <w:szCs w:val="20"/>
                <w:lang w:eastAsia="tr-TR"/>
              </w:rPr>
              <w:t>İŞİN-İHALENİN ADI</w:t>
            </w:r>
          </w:p>
        </w:tc>
        <w:tc>
          <w:tcPr>
            <w:tcW w:w="1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b/>
                <w:bCs/>
                <w:color w:val="000000"/>
                <w:sz w:val="20"/>
                <w:szCs w:val="20"/>
                <w:lang w:eastAsia="tr-TR"/>
              </w:rPr>
              <w:t>İHALE TARİHİ</w:t>
            </w:r>
          </w:p>
        </w:tc>
        <w:tc>
          <w:tcPr>
            <w:tcW w:w="8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b/>
                <w:bCs/>
                <w:color w:val="000000"/>
                <w:sz w:val="20"/>
                <w:szCs w:val="20"/>
                <w:lang w:eastAsia="tr-TR"/>
              </w:rPr>
              <w:t>İHALE SAATİ</w:t>
            </w:r>
          </w:p>
        </w:tc>
        <w:tc>
          <w:tcPr>
            <w:tcW w:w="16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rPr>
                <w:rFonts w:ascii="Arial" w:eastAsia="Times New Roman" w:hAnsi="Arial" w:cs="Arial"/>
                <w:color w:val="4F4F4F"/>
                <w:sz w:val="20"/>
                <w:szCs w:val="20"/>
                <w:lang w:eastAsia="tr-TR"/>
              </w:rPr>
            </w:pPr>
            <w:r>
              <w:rPr>
                <w:rFonts w:ascii="Arial" w:eastAsia="Times New Roman" w:hAnsi="Arial" w:cs="Arial"/>
                <w:b/>
                <w:bCs/>
                <w:color w:val="000000"/>
                <w:sz w:val="20"/>
                <w:szCs w:val="20"/>
                <w:lang w:eastAsia="tr-TR"/>
              </w:rPr>
              <w:t>MUHAMMEN BEDEL (AYLIK)</w:t>
            </w:r>
          </w:p>
        </w:tc>
        <w:tc>
          <w:tcPr>
            <w:tcW w:w="11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36030D" w:rsidP="009B238A">
            <w:pPr>
              <w:spacing w:after="0" w:line="240" w:lineRule="auto"/>
              <w:jc w:val="both"/>
              <w:rPr>
                <w:rFonts w:ascii="Arial" w:eastAsia="Times New Roman" w:hAnsi="Arial" w:cs="Arial"/>
                <w:color w:val="4F4F4F"/>
                <w:sz w:val="20"/>
                <w:szCs w:val="20"/>
                <w:lang w:eastAsia="tr-TR"/>
              </w:rPr>
            </w:pPr>
            <w:r>
              <w:rPr>
                <w:rFonts w:ascii="Arial" w:eastAsia="Times New Roman" w:hAnsi="Arial" w:cs="Arial"/>
                <w:b/>
                <w:bCs/>
                <w:color w:val="000000"/>
                <w:sz w:val="20"/>
                <w:szCs w:val="20"/>
                <w:lang w:eastAsia="tr-TR"/>
              </w:rPr>
              <w:t>GEÇİCİ TEMİNAT TUTARI (%6</w:t>
            </w:r>
            <w:r w:rsidR="00EC3A72" w:rsidRPr="00EC3A72">
              <w:rPr>
                <w:rFonts w:ascii="Arial" w:eastAsia="Times New Roman" w:hAnsi="Arial" w:cs="Arial"/>
                <w:b/>
                <w:bCs/>
                <w:color w:val="000000"/>
                <w:sz w:val="20"/>
                <w:szCs w:val="20"/>
                <w:lang w:eastAsia="tr-TR"/>
              </w:rPr>
              <w:t>)</w:t>
            </w:r>
          </w:p>
        </w:tc>
        <w:tc>
          <w:tcPr>
            <w:tcW w:w="1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EC3A72" w:rsidRDefault="00EC3A72" w:rsidP="009B238A">
            <w:pPr>
              <w:spacing w:after="0" w:line="240" w:lineRule="auto"/>
              <w:jc w:val="both"/>
              <w:rPr>
                <w:rFonts w:ascii="Arial" w:eastAsia="Times New Roman" w:hAnsi="Arial" w:cs="Arial"/>
                <w:color w:val="4F4F4F"/>
                <w:sz w:val="20"/>
                <w:szCs w:val="20"/>
                <w:lang w:eastAsia="tr-TR"/>
              </w:rPr>
            </w:pPr>
            <w:r w:rsidRPr="00EC3A72">
              <w:rPr>
                <w:rFonts w:ascii="Arial" w:eastAsia="Times New Roman" w:hAnsi="Arial" w:cs="Arial"/>
                <w:b/>
                <w:bCs/>
                <w:color w:val="000000"/>
                <w:sz w:val="20"/>
                <w:szCs w:val="20"/>
                <w:lang w:eastAsia="tr-TR"/>
              </w:rPr>
              <w:t>DOKÜMAN SATIN ALMA BEDELİ</w:t>
            </w:r>
          </w:p>
        </w:tc>
      </w:tr>
      <w:tr w:rsidR="00EC3A72" w:rsidRPr="00EC3A72" w:rsidTr="00470DA0">
        <w:trPr>
          <w:trHeight w:val="345"/>
        </w:trPr>
        <w:tc>
          <w:tcPr>
            <w:tcW w:w="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293148" w:rsidRDefault="00EC3A72" w:rsidP="00293148">
            <w:pPr>
              <w:spacing w:after="0" w:line="240" w:lineRule="auto"/>
              <w:rPr>
                <w:rFonts w:ascii="Arial" w:eastAsia="Times New Roman" w:hAnsi="Arial" w:cs="Arial"/>
                <w:color w:val="4F4F4F"/>
                <w:sz w:val="20"/>
                <w:szCs w:val="20"/>
                <w:lang w:eastAsia="tr-TR"/>
              </w:rPr>
            </w:pPr>
            <w:r w:rsidRPr="00293148">
              <w:rPr>
                <w:rFonts w:ascii="Arial" w:eastAsia="Times New Roman" w:hAnsi="Arial" w:cs="Arial"/>
                <w:color w:val="000000"/>
                <w:sz w:val="20"/>
                <w:szCs w:val="20"/>
                <w:lang w:eastAsia="tr-TR"/>
              </w:rPr>
              <w:t>1</w:t>
            </w:r>
          </w:p>
        </w:tc>
        <w:tc>
          <w:tcPr>
            <w:tcW w:w="30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61D2" w:rsidRPr="00293148" w:rsidRDefault="00991E5C" w:rsidP="00293148">
            <w:pPr>
              <w:shd w:val="clear" w:color="auto" w:fill="FFFFFF"/>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Şehit Ahmet Özsoy İmam Hatip Ortaokulu</w:t>
            </w:r>
            <w:r w:rsidR="00293148" w:rsidRPr="00293148">
              <w:rPr>
                <w:rFonts w:ascii="Arial" w:eastAsia="Times New Roman" w:hAnsi="Arial" w:cs="Arial"/>
                <w:bCs/>
                <w:color w:val="000000"/>
                <w:sz w:val="20"/>
                <w:szCs w:val="20"/>
                <w:lang w:eastAsia="tr-TR"/>
              </w:rPr>
              <w:t xml:space="preserve"> Kantini</w:t>
            </w:r>
          </w:p>
          <w:p w:rsidR="00EC3A72" w:rsidRPr="00293148" w:rsidRDefault="00EC3A72" w:rsidP="00293148">
            <w:pPr>
              <w:spacing w:after="0" w:line="240" w:lineRule="auto"/>
              <w:rPr>
                <w:rFonts w:ascii="Arial" w:eastAsia="Times New Roman" w:hAnsi="Arial" w:cs="Arial"/>
                <w:color w:val="4F4F4F"/>
                <w:sz w:val="20"/>
                <w:szCs w:val="20"/>
                <w:lang w:eastAsia="tr-TR"/>
              </w:rPr>
            </w:pPr>
            <w:r w:rsidRPr="00293148">
              <w:rPr>
                <w:rFonts w:ascii="Arial" w:eastAsia="Times New Roman" w:hAnsi="Arial" w:cs="Arial"/>
                <w:bCs/>
                <w:color w:val="000000"/>
                <w:sz w:val="20"/>
                <w:szCs w:val="20"/>
                <w:lang w:eastAsia="tr-TR"/>
              </w:rPr>
              <w:t>Kiraya Verilmesi</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3A72" w:rsidRPr="00293148" w:rsidRDefault="00991E5C" w:rsidP="00293148">
            <w:pPr>
              <w:shd w:val="clear" w:color="auto" w:fill="FFFFFF"/>
              <w:spacing w:after="0" w:line="240" w:lineRule="auto"/>
              <w:rPr>
                <w:rFonts w:ascii="Arial" w:eastAsia="Times New Roman" w:hAnsi="Arial" w:cs="Arial"/>
                <w:color w:val="4F4F4F"/>
                <w:sz w:val="20"/>
                <w:szCs w:val="20"/>
                <w:lang w:eastAsia="tr-TR"/>
              </w:rPr>
            </w:pPr>
            <w:r>
              <w:rPr>
                <w:rFonts w:ascii="Arial" w:eastAsia="Times New Roman" w:hAnsi="Arial" w:cs="Arial"/>
                <w:bCs/>
                <w:color w:val="000000"/>
                <w:sz w:val="20"/>
                <w:szCs w:val="20"/>
                <w:lang w:eastAsia="tr-TR"/>
              </w:rPr>
              <w:t>14.10</w:t>
            </w:r>
            <w:r w:rsidR="00293148" w:rsidRPr="00293148">
              <w:rPr>
                <w:rFonts w:ascii="Arial" w:eastAsia="Times New Roman" w:hAnsi="Arial" w:cs="Arial"/>
                <w:bCs/>
                <w:color w:val="000000"/>
                <w:sz w:val="20"/>
                <w:szCs w:val="20"/>
                <w:lang w:eastAsia="tr-TR"/>
              </w:rPr>
              <w:t>.2022</w:t>
            </w:r>
          </w:p>
        </w:tc>
        <w:tc>
          <w:tcPr>
            <w:tcW w:w="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293148" w:rsidRDefault="00991E5C" w:rsidP="009F3D18">
            <w:pPr>
              <w:spacing w:after="0" w:line="240" w:lineRule="auto"/>
              <w:rPr>
                <w:rFonts w:ascii="Arial" w:eastAsia="Times New Roman" w:hAnsi="Arial" w:cs="Arial"/>
                <w:color w:val="4F4F4F"/>
                <w:sz w:val="20"/>
                <w:szCs w:val="20"/>
                <w:lang w:eastAsia="tr-TR"/>
              </w:rPr>
            </w:pPr>
            <w:r>
              <w:rPr>
                <w:rFonts w:ascii="Arial" w:eastAsia="Times New Roman" w:hAnsi="Arial" w:cs="Arial"/>
                <w:bCs/>
                <w:color w:val="000000"/>
                <w:sz w:val="20"/>
                <w:szCs w:val="20"/>
                <w:lang w:eastAsia="tr-TR"/>
              </w:rPr>
              <w:t>10.30</w:t>
            </w:r>
          </w:p>
        </w:tc>
        <w:tc>
          <w:tcPr>
            <w:tcW w:w="1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293148" w:rsidRDefault="00991E5C" w:rsidP="009F3D18">
            <w:pPr>
              <w:spacing w:after="0" w:line="240" w:lineRule="auto"/>
              <w:rPr>
                <w:rFonts w:ascii="Arial" w:eastAsia="Times New Roman" w:hAnsi="Arial" w:cs="Arial"/>
                <w:color w:val="4F4F4F"/>
                <w:sz w:val="20"/>
                <w:szCs w:val="20"/>
                <w:lang w:eastAsia="tr-TR"/>
              </w:rPr>
            </w:pPr>
            <w:r>
              <w:rPr>
                <w:rFonts w:ascii="Arial" w:eastAsia="Times New Roman" w:hAnsi="Arial" w:cs="Arial"/>
                <w:bCs/>
                <w:color w:val="000000"/>
                <w:sz w:val="20"/>
                <w:szCs w:val="20"/>
                <w:lang w:eastAsia="tr-TR"/>
              </w:rPr>
              <w:t>6.000-TL</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3A72" w:rsidRPr="00293148" w:rsidRDefault="00991E5C" w:rsidP="00293148">
            <w:pPr>
              <w:spacing w:after="0" w:line="240" w:lineRule="auto"/>
              <w:rPr>
                <w:rFonts w:ascii="Arial" w:eastAsia="Times New Roman" w:hAnsi="Arial" w:cs="Arial"/>
                <w:color w:val="4F4F4F"/>
                <w:sz w:val="20"/>
                <w:szCs w:val="20"/>
                <w:lang w:eastAsia="tr-TR"/>
              </w:rPr>
            </w:pPr>
            <w:r>
              <w:rPr>
                <w:rFonts w:ascii="Arial" w:eastAsia="Times New Roman" w:hAnsi="Arial" w:cs="Arial"/>
                <w:bCs/>
                <w:color w:val="000000"/>
                <w:sz w:val="20"/>
                <w:szCs w:val="20"/>
                <w:lang w:eastAsia="tr-TR"/>
              </w:rPr>
              <w:t xml:space="preserve">   3.060,00</w:t>
            </w:r>
            <w:r w:rsidR="00EC3A72" w:rsidRPr="00293148">
              <w:rPr>
                <w:rFonts w:ascii="Arial" w:eastAsia="Times New Roman" w:hAnsi="Arial" w:cs="Arial"/>
                <w:bCs/>
                <w:color w:val="000000"/>
                <w:sz w:val="20"/>
                <w:szCs w:val="20"/>
                <w:lang w:eastAsia="tr-TR"/>
              </w:rPr>
              <w:t>-TL</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C3A72" w:rsidRPr="00293148" w:rsidRDefault="00EC3A72" w:rsidP="00293148">
            <w:pPr>
              <w:spacing w:after="0" w:line="240" w:lineRule="auto"/>
              <w:rPr>
                <w:rFonts w:ascii="Arial" w:eastAsia="Times New Roman" w:hAnsi="Arial" w:cs="Arial"/>
                <w:color w:val="4F4F4F"/>
                <w:sz w:val="20"/>
                <w:szCs w:val="20"/>
                <w:lang w:eastAsia="tr-TR"/>
              </w:rPr>
            </w:pPr>
          </w:p>
          <w:p w:rsidR="00EC3A72" w:rsidRPr="00293148" w:rsidRDefault="00EE1B13" w:rsidP="00293148">
            <w:pPr>
              <w:spacing w:after="0" w:line="240" w:lineRule="auto"/>
              <w:rPr>
                <w:rFonts w:ascii="Arial" w:eastAsia="Times New Roman" w:hAnsi="Arial" w:cs="Arial"/>
                <w:color w:val="4F4F4F"/>
                <w:sz w:val="20"/>
                <w:szCs w:val="20"/>
                <w:lang w:eastAsia="tr-TR"/>
              </w:rPr>
            </w:pPr>
            <w:r w:rsidRPr="00293148">
              <w:rPr>
                <w:rFonts w:ascii="Arial" w:eastAsia="Times New Roman" w:hAnsi="Arial" w:cs="Arial"/>
                <w:bCs/>
                <w:color w:val="000000"/>
                <w:sz w:val="20"/>
                <w:szCs w:val="20"/>
                <w:lang w:eastAsia="tr-TR"/>
              </w:rPr>
              <w:t>50</w:t>
            </w:r>
            <w:r w:rsidR="00EC3A72" w:rsidRPr="00293148">
              <w:rPr>
                <w:rFonts w:ascii="Arial" w:eastAsia="Times New Roman" w:hAnsi="Arial" w:cs="Arial"/>
                <w:bCs/>
                <w:color w:val="000000"/>
                <w:sz w:val="20"/>
                <w:szCs w:val="20"/>
                <w:lang w:eastAsia="tr-TR"/>
              </w:rPr>
              <w:t>-TL</w:t>
            </w:r>
          </w:p>
        </w:tc>
      </w:tr>
    </w:tbl>
    <w:p w:rsidR="00EC3A72" w:rsidRPr="00EC3A72" w:rsidRDefault="00EC3A72" w:rsidP="00293148">
      <w:pPr>
        <w:shd w:val="clear" w:color="auto" w:fill="FFFFFF"/>
        <w:spacing w:after="0" w:line="240" w:lineRule="auto"/>
        <w:rPr>
          <w:rFonts w:ascii="Arial" w:eastAsia="Times New Roman" w:hAnsi="Arial" w:cs="Arial"/>
          <w:color w:val="4F4F4F"/>
          <w:sz w:val="24"/>
          <w:szCs w:val="24"/>
          <w:lang w:eastAsia="tr-TR"/>
        </w:rPr>
      </w:pPr>
    </w:p>
    <w:p w:rsidR="00EC3A72" w:rsidRDefault="00036C98" w:rsidP="009B238A">
      <w:pPr>
        <w:shd w:val="clear" w:color="auto" w:fill="FFFFFF"/>
        <w:spacing w:after="0" w:line="240" w:lineRule="auto"/>
        <w:jc w:val="both"/>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Notlar:</w:t>
      </w:r>
    </w:p>
    <w:p w:rsidR="00651484" w:rsidRPr="00651484" w:rsidRDefault="00651484" w:rsidP="00651484">
      <w:pPr>
        <w:pStyle w:val="ListeParagraf"/>
        <w:shd w:val="clear" w:color="auto" w:fill="FFFFFF"/>
        <w:spacing w:after="0" w:line="240" w:lineRule="auto"/>
        <w:jc w:val="both"/>
        <w:rPr>
          <w:rFonts w:ascii="Arial" w:eastAsia="Times New Roman" w:hAnsi="Arial" w:cs="Arial"/>
          <w:color w:val="4F4F4F"/>
          <w:sz w:val="24"/>
          <w:szCs w:val="24"/>
          <w:lang w:eastAsia="tr-TR"/>
        </w:rPr>
      </w:pPr>
      <w:bookmarkStart w:id="0" w:name="_GoBack"/>
      <w:bookmarkEnd w:id="0"/>
    </w:p>
    <w:p w:rsidR="00651484" w:rsidRPr="00651484" w:rsidRDefault="00EE7448" w:rsidP="00651484">
      <w:pPr>
        <w:pStyle w:val="ListeParagraf"/>
        <w:numPr>
          <w:ilvl w:val="0"/>
          <w:numId w:val="10"/>
        </w:numPr>
        <w:shd w:val="clear" w:color="auto" w:fill="FFFFFF"/>
        <w:spacing w:after="0" w:line="240" w:lineRule="auto"/>
        <w:jc w:val="both"/>
        <w:rPr>
          <w:rFonts w:ascii="Arial" w:eastAsia="Times New Roman" w:hAnsi="Arial" w:cs="Arial"/>
          <w:color w:val="4F4F4F"/>
          <w:sz w:val="24"/>
          <w:szCs w:val="24"/>
          <w:lang w:eastAsia="tr-TR"/>
        </w:rPr>
      </w:pPr>
      <w:r>
        <w:rPr>
          <w:rFonts w:ascii="Arial" w:eastAsia="Times New Roman" w:hAnsi="Arial" w:cs="Arial"/>
          <w:b/>
          <w:bCs/>
          <w:color w:val="000000"/>
          <w:sz w:val="24"/>
          <w:szCs w:val="24"/>
          <w:lang w:eastAsia="tr-TR"/>
        </w:rPr>
        <w:t xml:space="preserve">Okulda </w:t>
      </w:r>
      <w:r w:rsidR="00991E5C">
        <w:rPr>
          <w:rFonts w:ascii="Arial" w:eastAsia="Times New Roman" w:hAnsi="Arial" w:cs="Arial"/>
          <w:b/>
          <w:bCs/>
          <w:color w:val="000000"/>
          <w:sz w:val="24"/>
          <w:szCs w:val="24"/>
          <w:lang w:eastAsia="tr-TR"/>
        </w:rPr>
        <w:t>269</w:t>
      </w:r>
      <w:r w:rsidR="00651484">
        <w:rPr>
          <w:rFonts w:ascii="Arial" w:eastAsia="Times New Roman" w:hAnsi="Arial" w:cs="Arial"/>
          <w:b/>
          <w:bCs/>
          <w:color w:val="000000"/>
          <w:sz w:val="24"/>
          <w:szCs w:val="24"/>
          <w:lang w:eastAsia="tr-TR"/>
        </w:rPr>
        <w:t xml:space="preserve"> öğrenci </w:t>
      </w:r>
      <w:r w:rsidR="00991E5C">
        <w:rPr>
          <w:rFonts w:ascii="Arial" w:eastAsia="Times New Roman" w:hAnsi="Arial" w:cs="Arial"/>
          <w:b/>
          <w:bCs/>
          <w:color w:val="000000"/>
          <w:sz w:val="24"/>
          <w:szCs w:val="24"/>
          <w:lang w:eastAsia="tr-TR"/>
        </w:rPr>
        <w:t>28</w:t>
      </w:r>
      <w:r w:rsidR="00651484">
        <w:rPr>
          <w:rFonts w:ascii="Arial" w:eastAsia="Times New Roman" w:hAnsi="Arial" w:cs="Arial"/>
          <w:b/>
          <w:bCs/>
          <w:color w:val="000000"/>
          <w:sz w:val="24"/>
          <w:szCs w:val="24"/>
          <w:lang w:eastAsia="tr-TR"/>
        </w:rPr>
        <w:t xml:space="preserve"> personel bulunmaktadır.</w:t>
      </w:r>
    </w:p>
    <w:p w:rsidR="00036C98" w:rsidRPr="00EC3A72" w:rsidRDefault="00651484" w:rsidP="00651484">
      <w:pPr>
        <w:pStyle w:val="ListeParagraf"/>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xml:space="preserve"> </w:t>
      </w:r>
    </w:p>
    <w:p w:rsidR="00EC3A72" w:rsidRPr="00036C98" w:rsidRDefault="00EC3A72" w:rsidP="00036C98">
      <w:pPr>
        <w:pStyle w:val="ListeParagraf"/>
        <w:numPr>
          <w:ilvl w:val="0"/>
          <w:numId w:val="9"/>
        </w:numPr>
        <w:shd w:val="clear" w:color="auto" w:fill="FFFFFF"/>
        <w:spacing w:after="0" w:line="240" w:lineRule="auto"/>
        <w:jc w:val="both"/>
        <w:rPr>
          <w:rFonts w:ascii="Arial" w:eastAsia="Times New Roman" w:hAnsi="Arial" w:cs="Arial"/>
          <w:bCs/>
          <w:color w:val="000000"/>
          <w:sz w:val="24"/>
          <w:szCs w:val="24"/>
          <w:u w:val="single"/>
          <w:lang w:eastAsia="tr-TR"/>
        </w:rPr>
      </w:pPr>
      <w:r w:rsidRPr="00036C98">
        <w:rPr>
          <w:rFonts w:ascii="Arial" w:eastAsia="Times New Roman" w:hAnsi="Arial" w:cs="Arial"/>
          <w:bCs/>
          <w:color w:val="000000"/>
          <w:sz w:val="24"/>
          <w:szCs w:val="24"/>
          <w:u w:val="single"/>
          <w:lang w:eastAsia="tr-TR"/>
        </w:rPr>
        <w:t>Halen okul aile birlikleri ile kantin sözleşmesi bulunan işletmeciler ihaleye katılamazlar.</w:t>
      </w:r>
    </w:p>
    <w:p w:rsidR="00036C98" w:rsidRPr="00EC3A72" w:rsidRDefault="00036C98" w:rsidP="009B238A">
      <w:pPr>
        <w:shd w:val="clear" w:color="auto" w:fill="FFFFFF"/>
        <w:spacing w:after="0" w:line="240" w:lineRule="auto"/>
        <w:jc w:val="both"/>
        <w:rPr>
          <w:rFonts w:ascii="Arial" w:eastAsia="Times New Roman" w:hAnsi="Arial" w:cs="Arial"/>
          <w:color w:val="4F4F4F"/>
          <w:sz w:val="24"/>
          <w:szCs w:val="24"/>
          <w:lang w:eastAsia="tr-TR"/>
        </w:rPr>
      </w:pPr>
    </w:p>
    <w:p w:rsidR="00EC3A72" w:rsidRPr="00036C98" w:rsidRDefault="00EC3A72" w:rsidP="00036C98">
      <w:pPr>
        <w:pStyle w:val="ListeParagraf"/>
        <w:numPr>
          <w:ilvl w:val="0"/>
          <w:numId w:val="9"/>
        </w:numPr>
        <w:shd w:val="clear" w:color="auto" w:fill="FFFFFF"/>
        <w:spacing w:after="0" w:line="240" w:lineRule="auto"/>
        <w:jc w:val="both"/>
        <w:rPr>
          <w:rFonts w:ascii="Arial" w:eastAsia="Times New Roman" w:hAnsi="Arial" w:cs="Arial"/>
          <w:color w:val="4F4F4F"/>
          <w:sz w:val="24"/>
          <w:szCs w:val="24"/>
          <w:lang w:eastAsia="tr-TR"/>
        </w:rPr>
      </w:pPr>
      <w:r w:rsidRPr="00036C98">
        <w:rPr>
          <w:rFonts w:ascii="Arial" w:eastAsia="Times New Roman" w:hAnsi="Arial" w:cs="Arial"/>
          <w:bCs/>
          <w:color w:val="000000"/>
          <w:sz w:val="24"/>
          <w:szCs w:val="24"/>
          <w:lang w:eastAsia="tr-TR"/>
        </w:rPr>
        <w:t>Kantin Sözleşmesini süre olarak uzatma hakkı olduğu halde süre uzatımı hakkını kullanmayan işletici aynı okulun yapılacak olan ilk ihalesine katılamaz.</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İhale Usulü: </w:t>
      </w:r>
      <w:r w:rsidRPr="00EC3A72">
        <w:rPr>
          <w:rFonts w:ascii="Arial" w:eastAsia="Times New Roman" w:hAnsi="Arial" w:cs="Arial"/>
          <w:color w:val="000000"/>
          <w:sz w:val="24"/>
          <w:szCs w:val="24"/>
          <w:lang w:eastAsia="tr-TR"/>
        </w:rPr>
        <w:t xml:space="preserve">Kantin İhalesi; </w:t>
      </w:r>
      <w:proofErr w:type="gramStart"/>
      <w:r w:rsidRPr="00EC3A72">
        <w:rPr>
          <w:rFonts w:ascii="Arial" w:eastAsia="Times New Roman" w:hAnsi="Arial" w:cs="Arial"/>
          <w:color w:val="000000"/>
          <w:sz w:val="24"/>
          <w:szCs w:val="24"/>
          <w:lang w:eastAsia="tr-TR"/>
        </w:rPr>
        <w:t>09/02/2012</w:t>
      </w:r>
      <w:proofErr w:type="gramEnd"/>
      <w:r w:rsidRPr="00EC3A72">
        <w:rPr>
          <w:rFonts w:ascii="Arial" w:eastAsia="Times New Roman" w:hAnsi="Arial" w:cs="Arial"/>
          <w:color w:val="000000"/>
          <w:sz w:val="24"/>
          <w:szCs w:val="24"/>
          <w:lang w:eastAsia="tr-TR"/>
        </w:rPr>
        <w:t xml:space="preserve"> tarih ve 28199 Sayılı Resmi Gazetede yayımlanan Okul Aile Birliği Yönetmeliğinin 20. maddesi hükümleri doğrultusunda, 2886 Sayılı Devlet İhale Kanunu’nun   51(g) maddesi gereğince </w:t>
      </w:r>
      <w:r w:rsidR="00A40069">
        <w:rPr>
          <w:rFonts w:ascii="Arial" w:eastAsia="Times New Roman" w:hAnsi="Arial" w:cs="Arial"/>
          <w:color w:val="000000"/>
          <w:sz w:val="24"/>
          <w:szCs w:val="24"/>
          <w:lang w:eastAsia="tr-TR"/>
        </w:rPr>
        <w:t xml:space="preserve">kapalı zarf usulü </w:t>
      </w:r>
      <w:r w:rsidRPr="00EC3A72">
        <w:rPr>
          <w:rFonts w:ascii="Arial" w:eastAsia="Times New Roman" w:hAnsi="Arial" w:cs="Arial"/>
          <w:color w:val="000000"/>
          <w:sz w:val="24"/>
          <w:szCs w:val="24"/>
          <w:lang w:eastAsia="tr-TR"/>
        </w:rPr>
        <w:t>yapılacaktır.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xml:space="preserve">İhalenin Yapılacağı </w:t>
      </w:r>
      <w:proofErr w:type="gramStart"/>
      <w:r w:rsidRPr="00EC3A72">
        <w:rPr>
          <w:rFonts w:ascii="Arial" w:eastAsia="Times New Roman" w:hAnsi="Arial" w:cs="Arial"/>
          <w:b/>
          <w:bCs/>
          <w:color w:val="000000"/>
          <w:sz w:val="24"/>
          <w:szCs w:val="24"/>
          <w:lang w:eastAsia="tr-TR"/>
        </w:rPr>
        <w:t>Adres    : </w:t>
      </w:r>
      <w:r w:rsidR="00502A8E" w:rsidRPr="00600967">
        <w:rPr>
          <w:rFonts w:ascii="Arial" w:eastAsia="Times New Roman" w:hAnsi="Arial" w:cs="Arial"/>
          <w:b/>
          <w:color w:val="000000"/>
          <w:sz w:val="24"/>
          <w:szCs w:val="24"/>
          <w:lang w:eastAsia="tr-TR"/>
        </w:rPr>
        <w:t>Hendek</w:t>
      </w:r>
      <w:proofErr w:type="gramEnd"/>
      <w:r w:rsidR="00502A8E" w:rsidRPr="00EC3A72">
        <w:rPr>
          <w:rFonts w:ascii="Arial" w:eastAsia="Times New Roman" w:hAnsi="Arial" w:cs="Arial"/>
          <w:b/>
          <w:color w:val="000000"/>
          <w:sz w:val="24"/>
          <w:szCs w:val="24"/>
          <w:lang w:eastAsia="tr-TR"/>
        </w:rPr>
        <w:t xml:space="preserve"> İlçe Milli Eğitim Müdürlüğü</w:t>
      </w:r>
      <w:r w:rsidR="00502A8E" w:rsidRPr="00600967">
        <w:rPr>
          <w:rFonts w:ascii="Arial" w:eastAsia="Times New Roman" w:hAnsi="Arial" w:cs="Arial"/>
          <w:b/>
          <w:color w:val="000000"/>
          <w:sz w:val="24"/>
          <w:szCs w:val="24"/>
          <w:lang w:eastAsia="tr-TR"/>
        </w:rPr>
        <w:t xml:space="preserve"> toplantı odası</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xml:space="preserve">İhale Doküman </w:t>
      </w:r>
      <w:proofErr w:type="gramStart"/>
      <w:r w:rsidRPr="00EC3A72">
        <w:rPr>
          <w:rFonts w:ascii="Arial" w:eastAsia="Times New Roman" w:hAnsi="Arial" w:cs="Arial"/>
          <w:b/>
          <w:bCs/>
          <w:color w:val="000000"/>
          <w:sz w:val="24"/>
          <w:szCs w:val="24"/>
          <w:lang w:eastAsia="tr-TR"/>
        </w:rPr>
        <w:t>Bedeli : </w:t>
      </w:r>
      <w:r w:rsidRPr="00EC3A72">
        <w:rPr>
          <w:rFonts w:ascii="Arial" w:eastAsia="Times New Roman" w:hAnsi="Arial" w:cs="Arial"/>
          <w:color w:val="000000"/>
          <w:sz w:val="24"/>
          <w:szCs w:val="24"/>
          <w:lang w:eastAsia="tr-TR"/>
        </w:rPr>
        <w:t>İhaleye</w:t>
      </w:r>
      <w:proofErr w:type="gramEnd"/>
      <w:r w:rsidRPr="00EC3A72">
        <w:rPr>
          <w:rFonts w:ascii="Arial" w:eastAsia="Times New Roman" w:hAnsi="Arial" w:cs="Arial"/>
          <w:color w:val="000000"/>
          <w:sz w:val="24"/>
          <w:szCs w:val="24"/>
          <w:lang w:eastAsia="tr-TR"/>
        </w:rPr>
        <w:t xml:space="preserve"> girecek istekli, ihaleye katılabilmesi için İlçe Milli Eğitim Müdürlüğümüzden girmek istediği ihaleye</w:t>
      </w:r>
      <w:r w:rsidR="00502A8E">
        <w:rPr>
          <w:rFonts w:ascii="Arial" w:eastAsia="Times New Roman" w:hAnsi="Arial" w:cs="Arial"/>
          <w:color w:val="000000"/>
          <w:sz w:val="24"/>
          <w:szCs w:val="24"/>
          <w:lang w:eastAsia="tr-TR"/>
        </w:rPr>
        <w:t xml:space="preserve"> ait 50 TL doküman bedelini </w:t>
      </w:r>
      <w:r w:rsidR="006340E8" w:rsidRPr="006340E8">
        <w:rPr>
          <w:rFonts w:ascii="Arial" w:eastAsia="Times New Roman" w:hAnsi="Arial" w:cs="Arial"/>
          <w:color w:val="000000"/>
          <w:sz w:val="24"/>
          <w:szCs w:val="24"/>
          <w:lang w:eastAsia="tr-TR"/>
        </w:rPr>
        <w:t xml:space="preserve">Hendek Mal Müdürlüğü'nün </w:t>
      </w:r>
      <w:r w:rsidR="006340E8" w:rsidRPr="006340E8">
        <w:rPr>
          <w:rFonts w:ascii="Arial" w:eastAsia="Times New Roman" w:hAnsi="Arial" w:cs="Arial"/>
          <w:b/>
          <w:color w:val="000000"/>
          <w:sz w:val="24"/>
          <w:szCs w:val="24"/>
          <w:lang w:eastAsia="tr-TR"/>
        </w:rPr>
        <w:t>HALK BANKASI</w:t>
      </w:r>
      <w:r w:rsidR="006340E8">
        <w:rPr>
          <w:rFonts w:ascii="Arial" w:eastAsia="Times New Roman" w:hAnsi="Arial" w:cs="Arial"/>
          <w:color w:val="000000"/>
          <w:sz w:val="24"/>
          <w:szCs w:val="24"/>
          <w:lang w:eastAsia="tr-TR"/>
        </w:rPr>
        <w:t xml:space="preserve"> </w:t>
      </w:r>
      <w:r w:rsidR="005F45F7">
        <w:rPr>
          <w:rFonts w:ascii="Arial" w:eastAsia="Times New Roman" w:hAnsi="Arial" w:cs="Arial"/>
          <w:color w:val="000000"/>
          <w:sz w:val="24"/>
          <w:szCs w:val="24"/>
          <w:lang w:eastAsia="tr-TR"/>
        </w:rPr>
        <w:t xml:space="preserve">Hendek Mal </w:t>
      </w:r>
      <w:proofErr w:type="spellStart"/>
      <w:r w:rsidR="005F45F7">
        <w:rPr>
          <w:rFonts w:ascii="Arial" w:eastAsia="Times New Roman" w:hAnsi="Arial" w:cs="Arial"/>
          <w:color w:val="000000"/>
          <w:sz w:val="24"/>
          <w:szCs w:val="24"/>
          <w:lang w:eastAsia="tr-TR"/>
        </w:rPr>
        <w:t>Müd</w:t>
      </w:r>
      <w:proofErr w:type="spellEnd"/>
      <w:r w:rsidR="005F45F7">
        <w:rPr>
          <w:rFonts w:ascii="Arial" w:eastAsia="Times New Roman" w:hAnsi="Arial" w:cs="Arial"/>
          <w:color w:val="000000"/>
          <w:sz w:val="24"/>
          <w:szCs w:val="24"/>
          <w:lang w:eastAsia="tr-TR"/>
        </w:rPr>
        <w:t>. Muhasebe Servisi</w:t>
      </w:r>
      <w:r w:rsidR="006340E8" w:rsidRPr="006340E8">
        <w:rPr>
          <w:rFonts w:ascii="Arial" w:eastAsia="Times New Roman" w:hAnsi="Arial" w:cs="Arial"/>
          <w:color w:val="000000"/>
          <w:sz w:val="24"/>
          <w:szCs w:val="24"/>
          <w:lang w:eastAsia="tr-TR"/>
        </w:rPr>
        <w:t xml:space="preserve"> isimli </w:t>
      </w:r>
      <w:proofErr w:type="gramStart"/>
      <w:r w:rsidR="006340E8" w:rsidRPr="006340E8">
        <w:rPr>
          <w:rFonts w:ascii="Arial" w:eastAsia="Times New Roman" w:hAnsi="Arial" w:cs="Arial"/>
          <w:color w:val="000000"/>
          <w:sz w:val="24"/>
          <w:szCs w:val="24"/>
          <w:lang w:eastAsia="tr-TR"/>
        </w:rPr>
        <w:t>TR930001</w:t>
      </w:r>
      <w:r w:rsidR="006340E8">
        <w:rPr>
          <w:rFonts w:ascii="Arial" w:eastAsia="Times New Roman" w:hAnsi="Arial" w:cs="Arial"/>
          <w:color w:val="000000"/>
          <w:sz w:val="24"/>
          <w:szCs w:val="24"/>
          <w:lang w:eastAsia="tr-TR"/>
        </w:rPr>
        <w:t xml:space="preserve">200129000016100086  </w:t>
      </w:r>
      <w:proofErr w:type="spellStart"/>
      <w:r w:rsidR="006340E8">
        <w:rPr>
          <w:rFonts w:ascii="Arial" w:eastAsia="Times New Roman" w:hAnsi="Arial" w:cs="Arial"/>
          <w:color w:val="000000"/>
          <w:sz w:val="24"/>
          <w:szCs w:val="24"/>
          <w:lang w:eastAsia="tr-TR"/>
        </w:rPr>
        <w:t>no'lu</w:t>
      </w:r>
      <w:proofErr w:type="spellEnd"/>
      <w:proofErr w:type="gramEnd"/>
      <w:r w:rsidR="006340E8">
        <w:rPr>
          <w:rFonts w:ascii="Arial" w:eastAsia="Times New Roman" w:hAnsi="Arial" w:cs="Arial"/>
          <w:color w:val="000000"/>
          <w:sz w:val="24"/>
          <w:szCs w:val="24"/>
          <w:lang w:eastAsia="tr-TR"/>
        </w:rPr>
        <w:t xml:space="preserve"> hesabına</w:t>
      </w:r>
      <w:r w:rsidRPr="00EC3A72">
        <w:rPr>
          <w:rFonts w:ascii="Arial" w:eastAsia="Times New Roman" w:hAnsi="Arial" w:cs="Arial"/>
          <w:color w:val="000000"/>
          <w:sz w:val="24"/>
          <w:szCs w:val="24"/>
          <w:lang w:eastAsia="tr-TR"/>
        </w:rPr>
        <w:t xml:space="preserve"> yatır</w:t>
      </w:r>
      <w:r w:rsidR="006340E8">
        <w:rPr>
          <w:rFonts w:ascii="Arial" w:eastAsia="Times New Roman" w:hAnsi="Arial" w:cs="Arial"/>
          <w:color w:val="000000"/>
          <w:sz w:val="24"/>
          <w:szCs w:val="24"/>
          <w:lang w:eastAsia="tr-TR"/>
        </w:rPr>
        <w:t>acaktır.</w:t>
      </w:r>
    </w:p>
    <w:p w:rsidR="006340E8" w:rsidRDefault="006340E8" w:rsidP="009B238A">
      <w:pPr>
        <w:shd w:val="clear" w:color="auto" w:fill="FFFFFF"/>
        <w:spacing w:after="0" w:line="240" w:lineRule="auto"/>
        <w:jc w:val="both"/>
        <w:rPr>
          <w:rFonts w:ascii="Arial" w:eastAsia="Times New Roman" w:hAnsi="Arial" w:cs="Arial"/>
          <w:color w:val="4F4F4F"/>
          <w:sz w:val="24"/>
          <w:szCs w:val="24"/>
          <w:lang w:eastAsia="tr-TR"/>
        </w:rPr>
      </w:pP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Geçici Teminat:</w:t>
      </w:r>
      <w:r w:rsidRPr="00EC3A72">
        <w:rPr>
          <w:rFonts w:ascii="Arial" w:eastAsia="Times New Roman" w:hAnsi="Arial" w:cs="Arial"/>
          <w:color w:val="000000"/>
          <w:sz w:val="24"/>
          <w:szCs w:val="24"/>
          <w:lang w:eastAsia="tr-TR"/>
        </w:rPr>
        <w:t> İstekli girmek istediği kantin ihalesine ait yukarı</w:t>
      </w:r>
      <w:r w:rsidR="006340E8">
        <w:rPr>
          <w:rFonts w:ascii="Arial" w:eastAsia="Times New Roman" w:hAnsi="Arial" w:cs="Arial"/>
          <w:color w:val="000000"/>
          <w:sz w:val="24"/>
          <w:szCs w:val="24"/>
          <w:lang w:eastAsia="tr-TR"/>
        </w:rPr>
        <w:t>da belirtilen muhammen bedelin</w:t>
      </w:r>
      <w:r w:rsidRPr="00EC3A72">
        <w:rPr>
          <w:rFonts w:ascii="Arial" w:eastAsia="Times New Roman" w:hAnsi="Arial" w:cs="Arial"/>
          <w:color w:val="000000"/>
          <w:sz w:val="24"/>
          <w:szCs w:val="24"/>
          <w:lang w:eastAsia="tr-TR"/>
        </w:rPr>
        <w:t> </w:t>
      </w:r>
      <w:r w:rsidR="004E292B">
        <w:rPr>
          <w:rFonts w:ascii="Arial" w:eastAsia="Times New Roman" w:hAnsi="Arial" w:cs="Arial"/>
          <w:color w:val="000000"/>
          <w:sz w:val="24"/>
          <w:szCs w:val="24"/>
          <w:lang w:eastAsia="tr-TR"/>
        </w:rPr>
        <w:t xml:space="preserve">yıllık çarpımının </w:t>
      </w:r>
      <w:r w:rsidR="004E292B">
        <w:rPr>
          <w:rFonts w:ascii="Arial" w:eastAsia="Times New Roman" w:hAnsi="Arial" w:cs="Arial"/>
          <w:b/>
          <w:bCs/>
          <w:color w:val="000000"/>
          <w:sz w:val="24"/>
          <w:szCs w:val="24"/>
          <w:lang w:eastAsia="tr-TR"/>
        </w:rPr>
        <w:t>% 6 tutarını</w:t>
      </w:r>
      <w:r w:rsidRPr="00EC3A72">
        <w:rPr>
          <w:rFonts w:ascii="Arial" w:eastAsia="Times New Roman" w:hAnsi="Arial" w:cs="Arial"/>
          <w:b/>
          <w:bCs/>
          <w:color w:val="000000"/>
          <w:sz w:val="24"/>
          <w:szCs w:val="24"/>
          <w:lang w:eastAsia="tr-TR"/>
        </w:rPr>
        <w:t xml:space="preserve"> geçici teminat</w:t>
      </w:r>
      <w:r w:rsidR="004E292B">
        <w:rPr>
          <w:rFonts w:ascii="Arial" w:eastAsia="Times New Roman" w:hAnsi="Arial" w:cs="Arial"/>
          <w:b/>
          <w:bCs/>
          <w:color w:val="000000"/>
          <w:sz w:val="24"/>
          <w:szCs w:val="24"/>
          <w:lang w:eastAsia="tr-TR"/>
        </w:rPr>
        <w:t xml:space="preserve"> olarak </w:t>
      </w:r>
      <w:r w:rsidRPr="00EC3A72">
        <w:rPr>
          <w:rFonts w:ascii="Arial" w:eastAsia="Times New Roman" w:hAnsi="Arial" w:cs="Arial"/>
          <w:color w:val="000000"/>
          <w:sz w:val="24"/>
          <w:szCs w:val="24"/>
          <w:lang w:eastAsia="tr-TR"/>
        </w:rPr>
        <w:t xml:space="preserve">Kantin İhalesinin ismine belirtmek </w:t>
      </w:r>
      <w:r w:rsidR="006340E8">
        <w:rPr>
          <w:rFonts w:ascii="Arial" w:eastAsia="Times New Roman" w:hAnsi="Arial" w:cs="Arial"/>
          <w:color w:val="000000"/>
          <w:sz w:val="24"/>
          <w:szCs w:val="24"/>
          <w:lang w:eastAsia="tr-TR"/>
        </w:rPr>
        <w:t>şartı ile</w:t>
      </w:r>
      <w:r w:rsidRPr="00EC3A72">
        <w:rPr>
          <w:rFonts w:ascii="Arial" w:eastAsia="Times New Roman" w:hAnsi="Arial" w:cs="Arial"/>
          <w:color w:val="000000"/>
          <w:sz w:val="24"/>
          <w:szCs w:val="24"/>
          <w:lang w:eastAsia="tr-TR"/>
        </w:rPr>
        <w:t xml:space="preserve"> </w:t>
      </w:r>
      <w:r w:rsidR="006340E8" w:rsidRPr="006340E8">
        <w:rPr>
          <w:rFonts w:ascii="Arial" w:eastAsia="Times New Roman" w:hAnsi="Arial" w:cs="Arial"/>
          <w:color w:val="000000"/>
          <w:sz w:val="24"/>
          <w:szCs w:val="24"/>
          <w:lang w:eastAsia="tr-TR"/>
        </w:rPr>
        <w:t xml:space="preserve">Mal Müdürlüğü'nün </w:t>
      </w:r>
      <w:r w:rsidR="006340E8" w:rsidRPr="006340E8">
        <w:rPr>
          <w:rFonts w:ascii="Arial" w:eastAsia="Times New Roman" w:hAnsi="Arial" w:cs="Arial"/>
          <w:b/>
          <w:color w:val="000000"/>
          <w:sz w:val="24"/>
          <w:szCs w:val="24"/>
          <w:lang w:eastAsia="tr-TR"/>
        </w:rPr>
        <w:t>Ziraat Bankası</w:t>
      </w:r>
      <w:r w:rsidR="006340E8">
        <w:rPr>
          <w:rFonts w:ascii="Arial" w:eastAsia="Times New Roman" w:hAnsi="Arial" w:cs="Arial"/>
          <w:color w:val="000000"/>
          <w:sz w:val="24"/>
          <w:szCs w:val="24"/>
          <w:lang w:eastAsia="tr-TR"/>
        </w:rPr>
        <w:t xml:space="preserve"> </w:t>
      </w:r>
      <w:proofErr w:type="gramStart"/>
      <w:r w:rsidR="006340E8" w:rsidRPr="006340E8">
        <w:rPr>
          <w:rFonts w:ascii="Arial" w:eastAsia="Times New Roman" w:hAnsi="Arial" w:cs="Arial"/>
          <w:color w:val="000000"/>
          <w:sz w:val="24"/>
          <w:szCs w:val="24"/>
          <w:lang w:eastAsia="tr-TR"/>
        </w:rPr>
        <w:t>TR</w:t>
      </w:r>
      <w:r w:rsidR="006340E8">
        <w:rPr>
          <w:rFonts w:ascii="Arial" w:eastAsia="Times New Roman" w:hAnsi="Arial" w:cs="Arial"/>
          <w:color w:val="000000"/>
          <w:sz w:val="24"/>
          <w:szCs w:val="24"/>
          <w:lang w:eastAsia="tr-TR"/>
        </w:rPr>
        <w:t xml:space="preserve">340001000020000010005762  </w:t>
      </w:r>
      <w:proofErr w:type="spellStart"/>
      <w:r w:rsidR="006340E8">
        <w:rPr>
          <w:rFonts w:ascii="Arial" w:eastAsia="Times New Roman" w:hAnsi="Arial" w:cs="Arial"/>
          <w:color w:val="000000"/>
          <w:sz w:val="24"/>
          <w:szCs w:val="24"/>
          <w:lang w:eastAsia="tr-TR"/>
        </w:rPr>
        <w:t>no'lu</w:t>
      </w:r>
      <w:proofErr w:type="spellEnd"/>
      <w:proofErr w:type="gramEnd"/>
      <w:r w:rsidR="006340E8">
        <w:rPr>
          <w:rFonts w:ascii="Arial" w:eastAsia="Times New Roman" w:hAnsi="Arial" w:cs="Arial"/>
          <w:color w:val="000000"/>
          <w:sz w:val="24"/>
          <w:szCs w:val="24"/>
          <w:lang w:eastAsia="tr-TR"/>
        </w:rPr>
        <w:t xml:space="preserve"> hesabına</w:t>
      </w:r>
      <w:r w:rsidR="006340E8" w:rsidRPr="00EC3A72">
        <w:rPr>
          <w:rFonts w:ascii="Arial" w:eastAsia="Times New Roman" w:hAnsi="Arial" w:cs="Arial"/>
          <w:color w:val="000000"/>
          <w:sz w:val="24"/>
          <w:szCs w:val="24"/>
          <w:lang w:eastAsia="tr-TR"/>
        </w:rPr>
        <w:t xml:space="preserve"> yatır</w:t>
      </w:r>
      <w:r w:rsidR="006340E8">
        <w:rPr>
          <w:rFonts w:ascii="Arial" w:eastAsia="Times New Roman" w:hAnsi="Arial" w:cs="Arial"/>
          <w:color w:val="000000"/>
          <w:sz w:val="24"/>
          <w:szCs w:val="24"/>
          <w:lang w:eastAsia="tr-TR"/>
        </w:rPr>
        <w:t>acaktır.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MADDE-3: İhaleye Katılmak İçin Gerekli Olan Belgeler: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BC604B" w:rsidRPr="00BC604B" w:rsidRDefault="00EC3A72" w:rsidP="00BC604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İsteklinin/İhaleye girecek olan kişinin girmek istediği Kantin İhalesine ait </w:t>
      </w:r>
      <w:r w:rsidRPr="00EC3A72">
        <w:rPr>
          <w:rFonts w:ascii="Arial" w:eastAsia="Times New Roman" w:hAnsi="Arial" w:cs="Arial"/>
          <w:b/>
          <w:bCs/>
          <w:color w:val="000000"/>
          <w:sz w:val="24"/>
          <w:szCs w:val="24"/>
          <w:lang w:eastAsia="tr-TR"/>
        </w:rPr>
        <w:t>Geçici Teminat Makbuzu</w:t>
      </w:r>
    </w:p>
    <w:p w:rsidR="00EC3A72" w:rsidRDefault="00EC3A72" w:rsidP="009B238A">
      <w:pPr>
        <w:numPr>
          <w:ilvl w:val="0"/>
          <w:numId w:val="1"/>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Teklif Mektubu </w:t>
      </w:r>
      <w:proofErr w:type="gramStart"/>
      <w:r w:rsidRPr="00EC3A72">
        <w:rPr>
          <w:rFonts w:ascii="Arial" w:eastAsia="Times New Roman" w:hAnsi="Arial" w:cs="Arial"/>
          <w:color w:val="000000"/>
          <w:sz w:val="24"/>
          <w:szCs w:val="24"/>
          <w:lang w:eastAsia="tr-TR"/>
        </w:rPr>
        <w:t>(</w:t>
      </w:r>
      <w:proofErr w:type="gramEnd"/>
      <w:r w:rsidRPr="00EC3A72">
        <w:rPr>
          <w:rFonts w:ascii="Arial" w:eastAsia="Times New Roman" w:hAnsi="Arial" w:cs="Arial"/>
          <w:color w:val="000000"/>
          <w:sz w:val="24"/>
          <w:szCs w:val="24"/>
          <w:lang w:eastAsia="tr-TR"/>
        </w:rPr>
        <w:t>İlçe Milli Eğitim Müdürlüğünden Alınacak</w:t>
      </w:r>
      <w:r w:rsidR="00BC604B">
        <w:rPr>
          <w:rFonts w:ascii="Arial" w:eastAsia="Times New Roman" w:hAnsi="Arial" w:cs="Arial"/>
          <w:color w:val="000000"/>
          <w:sz w:val="24"/>
          <w:szCs w:val="24"/>
          <w:lang w:eastAsia="tr-TR"/>
        </w:rPr>
        <w:t>. Kapalı zarfa koyulacak</w:t>
      </w:r>
      <w:proofErr w:type="gramStart"/>
      <w:r w:rsidRPr="00EC3A72">
        <w:rPr>
          <w:rFonts w:ascii="Arial" w:eastAsia="Times New Roman" w:hAnsi="Arial" w:cs="Arial"/>
          <w:color w:val="000000"/>
          <w:sz w:val="24"/>
          <w:szCs w:val="24"/>
          <w:lang w:eastAsia="tr-TR"/>
        </w:rPr>
        <w:t>)</w:t>
      </w:r>
      <w:proofErr w:type="gramEnd"/>
      <w:r w:rsidRPr="00EC3A72">
        <w:rPr>
          <w:rFonts w:ascii="Arial" w:eastAsia="Times New Roman" w:hAnsi="Arial" w:cs="Arial"/>
          <w:color w:val="000000"/>
          <w:sz w:val="24"/>
          <w:szCs w:val="24"/>
          <w:lang w:eastAsia="tr-TR"/>
        </w:rPr>
        <w:t>,</w:t>
      </w:r>
    </w:p>
    <w:p w:rsidR="00BC604B" w:rsidRPr="00BC604B" w:rsidRDefault="00BC604B" w:rsidP="00BC604B">
      <w:pPr>
        <w:shd w:val="clear" w:color="auto" w:fill="FFFFFF"/>
        <w:spacing w:after="0" w:line="240" w:lineRule="auto"/>
        <w:ind w:left="360"/>
        <w:jc w:val="both"/>
        <w:rPr>
          <w:rFonts w:ascii="Arial" w:eastAsia="Times New Roman" w:hAnsi="Arial" w:cs="Arial"/>
          <w:color w:val="4F4F4F"/>
          <w:sz w:val="24"/>
          <w:szCs w:val="24"/>
          <w:lang w:eastAsia="tr-TR"/>
        </w:rPr>
      </w:pPr>
    </w:p>
    <w:p w:rsidR="00EC3A72" w:rsidRPr="00EC3A72" w:rsidRDefault="00EC3A72" w:rsidP="009B238A">
      <w:pPr>
        <w:numPr>
          <w:ilvl w:val="0"/>
          <w:numId w:val="2"/>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İsteklinin/İhaleye girecek olan kişinin </w:t>
      </w:r>
      <w:r w:rsidRPr="00EC3A72">
        <w:rPr>
          <w:rFonts w:ascii="Arial" w:eastAsia="Times New Roman" w:hAnsi="Arial" w:cs="Arial"/>
          <w:b/>
          <w:bCs/>
          <w:color w:val="000000"/>
          <w:sz w:val="24"/>
          <w:szCs w:val="24"/>
          <w:lang w:eastAsia="tr-TR"/>
        </w:rPr>
        <w:t>Nüfus cüzdanı fotokopisi,</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numPr>
          <w:ilvl w:val="0"/>
          <w:numId w:val="3"/>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İsteklinin/İhaleye girecek olan kişinin </w:t>
      </w:r>
      <w:r w:rsidRPr="00EC3A72">
        <w:rPr>
          <w:rFonts w:ascii="Arial" w:eastAsia="Times New Roman" w:hAnsi="Arial" w:cs="Arial"/>
          <w:b/>
          <w:bCs/>
          <w:color w:val="000000"/>
          <w:sz w:val="24"/>
          <w:szCs w:val="24"/>
          <w:lang w:eastAsia="tr-TR"/>
        </w:rPr>
        <w:t>Yerleşim Yeri belgesi</w:t>
      </w:r>
      <w:r w:rsidRPr="00EC3A72">
        <w:rPr>
          <w:rFonts w:ascii="Arial" w:eastAsia="Times New Roman" w:hAnsi="Arial" w:cs="Arial"/>
          <w:color w:val="000000"/>
          <w:sz w:val="24"/>
          <w:szCs w:val="24"/>
          <w:lang w:eastAsia="tr-TR"/>
        </w:rPr>
        <w:t>, (Nüfus Müdürlüğünden alınacak)</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numPr>
          <w:ilvl w:val="0"/>
          <w:numId w:val="4"/>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İsteklinin/İhaleye girecek olan kişinin </w:t>
      </w:r>
      <w:r w:rsidRPr="00EC3A72">
        <w:rPr>
          <w:rFonts w:ascii="Arial" w:eastAsia="Times New Roman" w:hAnsi="Arial" w:cs="Arial"/>
          <w:b/>
          <w:bCs/>
          <w:color w:val="000000"/>
          <w:sz w:val="24"/>
          <w:szCs w:val="24"/>
          <w:lang w:eastAsia="tr-TR"/>
        </w:rPr>
        <w:t>Sabıka/Adli Sicil Belgesi</w:t>
      </w:r>
      <w:r w:rsidRPr="00EC3A72">
        <w:rPr>
          <w:rFonts w:ascii="Arial" w:eastAsia="Times New Roman" w:hAnsi="Arial" w:cs="Arial"/>
          <w:color w:val="000000"/>
          <w:sz w:val="24"/>
          <w:szCs w:val="24"/>
          <w:lang w:eastAsia="tr-TR"/>
        </w:rPr>
        <w:t> (E-Devlet üzerinden de alınabilir),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numPr>
          <w:ilvl w:val="0"/>
          <w:numId w:val="5"/>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Milli Eğitim Bakanlığı Okul Aile Birliği Yönetmeliğinin 20. Maddesinde belirtilen </w:t>
      </w:r>
      <w:r w:rsidRPr="00EC3A72">
        <w:rPr>
          <w:rFonts w:ascii="Arial" w:eastAsia="Times New Roman" w:hAnsi="Arial" w:cs="Arial"/>
          <w:b/>
          <w:bCs/>
          <w:i/>
          <w:iCs/>
          <w:color w:val="000000"/>
          <w:sz w:val="24"/>
          <w:szCs w:val="24"/>
          <w:lang w:eastAsia="tr-TR"/>
        </w:rPr>
        <w:t xml:space="preserve"> “(4) Kantin kiralama ihalelerinde katılımcılardan, </w:t>
      </w:r>
      <w:proofErr w:type="gramStart"/>
      <w:r w:rsidRPr="00EC3A72">
        <w:rPr>
          <w:rFonts w:ascii="Arial" w:eastAsia="Times New Roman" w:hAnsi="Arial" w:cs="Arial"/>
          <w:b/>
          <w:bCs/>
          <w:i/>
          <w:iCs/>
          <w:color w:val="000000"/>
          <w:sz w:val="24"/>
          <w:szCs w:val="24"/>
          <w:lang w:eastAsia="tr-TR"/>
        </w:rPr>
        <w:t>5/6/1986</w:t>
      </w:r>
      <w:proofErr w:type="gramEnd"/>
      <w:r w:rsidRPr="00EC3A72">
        <w:rPr>
          <w:rFonts w:ascii="Arial" w:eastAsia="Times New Roman" w:hAnsi="Arial" w:cs="Arial"/>
          <w:b/>
          <w:bCs/>
          <w:i/>
          <w:iCs/>
          <w:color w:val="000000"/>
          <w:sz w:val="24"/>
          <w:szCs w:val="24"/>
          <w:lang w:eastAsia="tr-TR"/>
        </w:rPr>
        <w:t xml:space="preserve"> tarihli ve 3308 sayılı Mesleki Eğitim Kanunu hükümlerine göre </w:t>
      </w:r>
      <w:proofErr w:type="spellStart"/>
      <w:r w:rsidRPr="00EC3A72">
        <w:rPr>
          <w:rFonts w:ascii="Arial" w:eastAsia="Times New Roman" w:hAnsi="Arial" w:cs="Arial"/>
          <w:b/>
          <w:bCs/>
          <w:i/>
          <w:iCs/>
          <w:color w:val="000000"/>
          <w:sz w:val="24"/>
          <w:szCs w:val="24"/>
          <w:u w:val="single"/>
          <w:lang w:eastAsia="tr-TR"/>
        </w:rPr>
        <w:t>kantincilik</w:t>
      </w:r>
      <w:proofErr w:type="spellEnd"/>
      <w:r w:rsidRPr="00EC3A72">
        <w:rPr>
          <w:rFonts w:ascii="Arial" w:eastAsia="Times New Roman" w:hAnsi="Arial" w:cs="Arial"/>
          <w:b/>
          <w:bCs/>
          <w:i/>
          <w:iCs/>
          <w:color w:val="000000"/>
          <w:sz w:val="24"/>
          <w:szCs w:val="24"/>
          <w:u w:val="single"/>
          <w:lang w:eastAsia="tr-TR"/>
        </w:rPr>
        <w:t xml:space="preserve"> alanında alınmış ustalık belgesi sahibi olma şartı aranır. Ancak, katılımcıların hiçbirisinde ustalık belgesi bulunmaması durumunda </w:t>
      </w:r>
      <w:r w:rsidR="00DB6991">
        <w:rPr>
          <w:rFonts w:ascii="Arial" w:eastAsia="Times New Roman" w:hAnsi="Arial" w:cs="Arial"/>
          <w:b/>
          <w:bCs/>
          <w:i/>
          <w:iCs/>
          <w:color w:val="000000"/>
          <w:sz w:val="24"/>
          <w:szCs w:val="24"/>
          <w:u w:val="single"/>
          <w:lang w:eastAsia="tr-TR"/>
        </w:rPr>
        <w:t xml:space="preserve">kantin alanında alınmış </w:t>
      </w:r>
      <w:r w:rsidRPr="00EC3A72">
        <w:rPr>
          <w:rFonts w:ascii="Arial" w:eastAsia="Times New Roman" w:hAnsi="Arial" w:cs="Arial"/>
          <w:b/>
          <w:bCs/>
          <w:i/>
          <w:iCs/>
          <w:color w:val="000000"/>
          <w:sz w:val="24"/>
          <w:szCs w:val="24"/>
          <w:u w:val="single"/>
          <w:lang w:eastAsia="tr-TR"/>
        </w:rPr>
        <w:t>işyeri açma belgesi, kalfalık, kurs bitirme belgelerinden en az birine sahip olma</w:t>
      </w:r>
      <w:r w:rsidRPr="00EC3A72">
        <w:rPr>
          <w:rFonts w:ascii="Arial" w:eastAsia="Times New Roman" w:hAnsi="Arial" w:cs="Arial"/>
          <w:b/>
          <w:bCs/>
          <w:i/>
          <w:iCs/>
          <w:color w:val="000000"/>
          <w:sz w:val="24"/>
          <w:szCs w:val="24"/>
          <w:lang w:eastAsia="tr-TR"/>
        </w:rPr>
        <w:t> şartı aranır.”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DC55CD" w:rsidRPr="009179D5" w:rsidRDefault="00EC3A72" w:rsidP="00DC55CD">
      <w:pPr>
        <w:numPr>
          <w:ilvl w:val="0"/>
          <w:numId w:val="6"/>
        </w:numPr>
        <w:shd w:val="clear" w:color="auto" w:fill="FFFFFF"/>
        <w:spacing w:after="0" w:line="240" w:lineRule="auto"/>
        <w:jc w:val="both"/>
        <w:rPr>
          <w:rFonts w:ascii="Arial" w:eastAsia="Times New Roman" w:hAnsi="Arial" w:cs="Arial"/>
          <w:color w:val="4F4F4F"/>
          <w:sz w:val="24"/>
          <w:szCs w:val="24"/>
          <w:lang w:eastAsia="tr-TR"/>
        </w:rPr>
      </w:pPr>
      <w:r w:rsidRPr="009179D5">
        <w:rPr>
          <w:rFonts w:ascii="Arial" w:eastAsia="Times New Roman" w:hAnsi="Arial" w:cs="Arial"/>
          <w:bCs/>
          <w:color w:val="000000"/>
          <w:sz w:val="24"/>
          <w:szCs w:val="24"/>
          <w:lang w:eastAsia="tr-TR"/>
        </w:rPr>
        <w:t>İsteklinin/İhaleye girecek olan kişinin başka kantin işletmediğine dair</w:t>
      </w:r>
      <w:r w:rsidRPr="009179D5">
        <w:rPr>
          <w:rFonts w:ascii="Arial" w:eastAsia="Times New Roman" w:hAnsi="Arial" w:cs="Arial"/>
          <w:color w:val="4F4F4F"/>
          <w:sz w:val="24"/>
          <w:szCs w:val="24"/>
          <w:lang w:eastAsia="tr-TR"/>
        </w:rPr>
        <w:t> </w:t>
      </w:r>
      <w:r w:rsidR="00313636" w:rsidRPr="009179D5">
        <w:rPr>
          <w:rFonts w:ascii="Arial" w:eastAsia="Times New Roman" w:hAnsi="Arial" w:cs="Arial"/>
          <w:bCs/>
          <w:color w:val="000000"/>
          <w:sz w:val="24"/>
          <w:szCs w:val="24"/>
          <w:lang w:eastAsia="tr-TR"/>
        </w:rPr>
        <w:t>Hendek</w:t>
      </w:r>
      <w:r w:rsidRPr="009179D5">
        <w:rPr>
          <w:rFonts w:ascii="Arial" w:eastAsia="Times New Roman" w:hAnsi="Arial" w:cs="Arial"/>
          <w:bCs/>
          <w:color w:val="000000"/>
          <w:sz w:val="24"/>
          <w:szCs w:val="24"/>
          <w:lang w:eastAsia="tr-TR"/>
        </w:rPr>
        <w:t xml:space="preserve"> Esnaf ve </w:t>
      </w:r>
      <w:proofErr w:type="gramStart"/>
      <w:r w:rsidRPr="009179D5">
        <w:rPr>
          <w:rFonts w:ascii="Arial" w:eastAsia="Times New Roman" w:hAnsi="Arial" w:cs="Arial"/>
          <w:bCs/>
          <w:color w:val="000000"/>
          <w:sz w:val="24"/>
          <w:szCs w:val="24"/>
          <w:lang w:eastAsia="tr-TR"/>
        </w:rPr>
        <w:t>Sanatkarlar</w:t>
      </w:r>
      <w:proofErr w:type="gramEnd"/>
      <w:r w:rsidRPr="009179D5">
        <w:rPr>
          <w:rFonts w:ascii="Arial" w:eastAsia="Times New Roman" w:hAnsi="Arial" w:cs="Arial"/>
          <w:bCs/>
          <w:color w:val="000000"/>
          <w:sz w:val="24"/>
          <w:szCs w:val="24"/>
          <w:lang w:eastAsia="tr-TR"/>
        </w:rPr>
        <w:t xml:space="preserve"> Odası’ndan alacağı belge</w:t>
      </w:r>
      <w:r w:rsidR="00DC55CD" w:rsidRPr="009179D5">
        <w:rPr>
          <w:rFonts w:ascii="Arial" w:eastAsia="Times New Roman" w:hAnsi="Arial" w:cs="Arial"/>
          <w:bCs/>
          <w:color w:val="000000"/>
          <w:sz w:val="24"/>
          <w:szCs w:val="24"/>
          <w:lang w:eastAsia="tr-TR"/>
        </w:rPr>
        <w:t>.</w:t>
      </w:r>
    </w:p>
    <w:p w:rsidR="00DC55CD" w:rsidRPr="00DC55CD" w:rsidRDefault="00DC55CD" w:rsidP="00DC55CD">
      <w:pPr>
        <w:shd w:val="clear" w:color="auto" w:fill="FFFFFF"/>
        <w:spacing w:after="0" w:line="240" w:lineRule="auto"/>
        <w:ind w:left="720"/>
        <w:jc w:val="both"/>
        <w:rPr>
          <w:rFonts w:ascii="Arial" w:eastAsia="Times New Roman" w:hAnsi="Arial" w:cs="Arial"/>
          <w:color w:val="4F4F4F"/>
          <w:sz w:val="24"/>
          <w:szCs w:val="24"/>
          <w:lang w:eastAsia="tr-TR"/>
        </w:rPr>
      </w:pPr>
    </w:p>
    <w:p w:rsidR="00DC55CD" w:rsidRPr="00DC55CD" w:rsidRDefault="00DC55CD" w:rsidP="00DC55CD">
      <w:pPr>
        <w:pStyle w:val="ListeParagraf"/>
        <w:numPr>
          <w:ilvl w:val="0"/>
          <w:numId w:val="6"/>
        </w:numPr>
        <w:shd w:val="clear" w:color="auto" w:fill="FFFFFF"/>
        <w:spacing w:after="0" w:line="240" w:lineRule="auto"/>
        <w:jc w:val="both"/>
        <w:rPr>
          <w:rFonts w:ascii="Arial" w:eastAsia="Times New Roman" w:hAnsi="Arial" w:cs="Arial"/>
          <w:color w:val="4F4F4F"/>
          <w:sz w:val="24"/>
          <w:szCs w:val="24"/>
          <w:lang w:eastAsia="tr-TR"/>
        </w:rPr>
      </w:pPr>
      <w:r w:rsidRPr="00DC55CD">
        <w:rPr>
          <w:rFonts w:ascii="Arial" w:eastAsia="Times New Roman" w:hAnsi="Arial" w:cs="Arial"/>
          <w:b/>
          <w:bCs/>
          <w:color w:val="000000"/>
          <w:sz w:val="24"/>
          <w:szCs w:val="24"/>
          <w:lang w:eastAsia="tr-TR"/>
        </w:rPr>
        <w:t>İhale Doküman Bedeli</w:t>
      </w:r>
      <w:r w:rsidR="009E1EE3">
        <w:rPr>
          <w:rFonts w:ascii="Arial" w:eastAsia="Times New Roman" w:hAnsi="Arial" w:cs="Arial"/>
          <w:b/>
          <w:bCs/>
          <w:color w:val="000000"/>
          <w:sz w:val="24"/>
          <w:szCs w:val="24"/>
          <w:lang w:eastAsia="tr-TR"/>
        </w:rPr>
        <w:t xml:space="preserve"> Makbuzu</w:t>
      </w:r>
      <w:r w:rsidRPr="00DC55CD">
        <w:rPr>
          <w:rFonts w:ascii="Arial" w:eastAsia="Times New Roman" w:hAnsi="Arial" w:cs="Arial"/>
          <w:b/>
          <w:bCs/>
          <w:color w:val="000000"/>
          <w:sz w:val="24"/>
          <w:szCs w:val="24"/>
          <w:lang w:eastAsia="tr-TR"/>
        </w:rPr>
        <w:t>: </w:t>
      </w:r>
      <w:r w:rsidRPr="00DC55CD">
        <w:rPr>
          <w:rFonts w:ascii="Arial" w:eastAsia="Times New Roman" w:hAnsi="Arial" w:cs="Arial"/>
          <w:color w:val="000000"/>
          <w:sz w:val="24"/>
          <w:szCs w:val="24"/>
          <w:lang w:eastAsia="tr-TR"/>
        </w:rPr>
        <w:t>İhaleye girecek istekli, ihaleye katılabilmesi için İlçe Milli Eğitim Müdürlüğümüz</w:t>
      </w:r>
      <w:r w:rsidR="009179D5">
        <w:rPr>
          <w:rFonts w:ascii="Arial" w:eastAsia="Times New Roman" w:hAnsi="Arial" w:cs="Arial"/>
          <w:color w:val="000000"/>
          <w:sz w:val="24"/>
          <w:szCs w:val="24"/>
          <w:lang w:eastAsia="tr-TR"/>
        </w:rPr>
        <w:t xml:space="preserve">den girmek istediği ihale şartnamesi için </w:t>
      </w:r>
      <w:r w:rsidRPr="00DC55CD">
        <w:rPr>
          <w:rFonts w:ascii="Arial" w:eastAsia="Times New Roman" w:hAnsi="Arial" w:cs="Arial"/>
          <w:color w:val="000000"/>
          <w:sz w:val="24"/>
          <w:szCs w:val="24"/>
          <w:lang w:eastAsia="tr-TR"/>
        </w:rPr>
        <w:t xml:space="preserve">50 TL doküman bedelini Hendek Mal Müdürlüğü'nün </w:t>
      </w:r>
      <w:r w:rsidRPr="00DC55CD">
        <w:rPr>
          <w:rFonts w:ascii="Arial" w:eastAsia="Times New Roman" w:hAnsi="Arial" w:cs="Arial"/>
          <w:b/>
          <w:color w:val="000000"/>
          <w:sz w:val="24"/>
          <w:szCs w:val="24"/>
          <w:lang w:eastAsia="tr-TR"/>
        </w:rPr>
        <w:t>HALK BANKASI</w:t>
      </w:r>
      <w:r w:rsidRPr="00DC55CD">
        <w:rPr>
          <w:rFonts w:ascii="Arial" w:eastAsia="Times New Roman" w:hAnsi="Arial" w:cs="Arial"/>
          <w:color w:val="000000"/>
          <w:sz w:val="24"/>
          <w:szCs w:val="24"/>
          <w:lang w:eastAsia="tr-TR"/>
        </w:rPr>
        <w:t xml:space="preserve"> Hendek Mal </w:t>
      </w:r>
      <w:proofErr w:type="spellStart"/>
      <w:r w:rsidRPr="00DC55CD">
        <w:rPr>
          <w:rFonts w:ascii="Arial" w:eastAsia="Times New Roman" w:hAnsi="Arial" w:cs="Arial"/>
          <w:color w:val="000000"/>
          <w:sz w:val="24"/>
          <w:szCs w:val="24"/>
          <w:lang w:eastAsia="tr-TR"/>
        </w:rPr>
        <w:t>Müd</w:t>
      </w:r>
      <w:proofErr w:type="spellEnd"/>
      <w:r w:rsidRPr="00DC55CD">
        <w:rPr>
          <w:rFonts w:ascii="Arial" w:eastAsia="Times New Roman" w:hAnsi="Arial" w:cs="Arial"/>
          <w:color w:val="000000"/>
          <w:sz w:val="24"/>
          <w:szCs w:val="24"/>
          <w:lang w:eastAsia="tr-TR"/>
        </w:rPr>
        <w:t xml:space="preserve">. Muhasebe Servisi isimli </w:t>
      </w:r>
      <w:proofErr w:type="gramStart"/>
      <w:r w:rsidRPr="00DC55CD">
        <w:rPr>
          <w:rFonts w:ascii="Arial" w:eastAsia="Times New Roman" w:hAnsi="Arial" w:cs="Arial"/>
          <w:color w:val="000000"/>
          <w:sz w:val="24"/>
          <w:szCs w:val="24"/>
          <w:lang w:eastAsia="tr-TR"/>
        </w:rPr>
        <w:t xml:space="preserve">TR930001200129000016100086  </w:t>
      </w:r>
      <w:proofErr w:type="spellStart"/>
      <w:r w:rsidRPr="00DC55CD">
        <w:rPr>
          <w:rFonts w:ascii="Arial" w:eastAsia="Times New Roman" w:hAnsi="Arial" w:cs="Arial"/>
          <w:color w:val="000000"/>
          <w:sz w:val="24"/>
          <w:szCs w:val="24"/>
          <w:lang w:eastAsia="tr-TR"/>
        </w:rPr>
        <w:t>no'lu</w:t>
      </w:r>
      <w:proofErr w:type="spellEnd"/>
      <w:proofErr w:type="gramEnd"/>
      <w:r w:rsidRPr="00DC55CD">
        <w:rPr>
          <w:rFonts w:ascii="Arial" w:eastAsia="Times New Roman" w:hAnsi="Arial" w:cs="Arial"/>
          <w:color w:val="000000"/>
          <w:sz w:val="24"/>
          <w:szCs w:val="24"/>
          <w:lang w:eastAsia="tr-TR"/>
        </w:rPr>
        <w:t xml:space="preserve"> hesabına yatıracaktır.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313636" w:rsidRDefault="00EC3A72" w:rsidP="009B238A">
      <w:pPr>
        <w:shd w:val="clear" w:color="auto" w:fill="FFFFFF"/>
        <w:spacing w:after="0" w:line="240" w:lineRule="auto"/>
        <w:jc w:val="both"/>
        <w:rPr>
          <w:rFonts w:ascii="Arial" w:eastAsia="Times New Roman" w:hAnsi="Arial" w:cs="Arial"/>
          <w:b/>
          <w:bCs/>
          <w:color w:val="000000"/>
          <w:sz w:val="24"/>
          <w:szCs w:val="24"/>
          <w:lang w:eastAsia="tr-TR"/>
        </w:rPr>
      </w:pPr>
      <w:r w:rsidRPr="00EC3A72">
        <w:rPr>
          <w:rFonts w:ascii="Arial" w:eastAsia="Times New Roman" w:hAnsi="Arial" w:cs="Arial"/>
          <w:b/>
          <w:bCs/>
          <w:color w:val="000000"/>
          <w:sz w:val="24"/>
          <w:szCs w:val="24"/>
          <w:lang w:eastAsia="tr-TR"/>
        </w:rPr>
        <w:t xml:space="preserve">Not:        </w:t>
      </w:r>
    </w:p>
    <w:p w:rsidR="00600967" w:rsidRPr="00345B2E" w:rsidRDefault="00EC3A72" w:rsidP="009B238A">
      <w:pPr>
        <w:shd w:val="clear" w:color="auto" w:fill="FFFFFF"/>
        <w:spacing w:after="0" w:line="240" w:lineRule="auto"/>
        <w:jc w:val="both"/>
        <w:rPr>
          <w:rFonts w:ascii="Arial" w:eastAsia="Times New Roman" w:hAnsi="Arial" w:cs="Arial"/>
          <w:bCs/>
          <w:color w:val="000000"/>
          <w:sz w:val="24"/>
          <w:szCs w:val="24"/>
          <w:lang w:eastAsia="tr-TR"/>
        </w:rPr>
      </w:pPr>
      <w:r w:rsidRPr="00600967">
        <w:rPr>
          <w:rFonts w:ascii="Arial" w:eastAsia="Times New Roman" w:hAnsi="Arial" w:cs="Arial"/>
          <w:bCs/>
          <w:color w:val="000000"/>
          <w:sz w:val="24"/>
          <w:szCs w:val="24"/>
          <w:lang w:eastAsia="tr-TR"/>
        </w:rPr>
        <w:t>1-Eksik evrakla ihaleye girilmez.</w:t>
      </w:r>
    </w:p>
    <w:p w:rsidR="00600967" w:rsidRPr="00345B2E" w:rsidRDefault="00EC3A72" w:rsidP="009B238A">
      <w:pPr>
        <w:shd w:val="clear" w:color="auto" w:fill="FFFFFF"/>
        <w:spacing w:after="0" w:line="240" w:lineRule="auto"/>
        <w:jc w:val="both"/>
        <w:rPr>
          <w:rFonts w:ascii="Arial" w:eastAsia="Times New Roman" w:hAnsi="Arial" w:cs="Arial"/>
          <w:bCs/>
          <w:color w:val="000000"/>
          <w:sz w:val="24"/>
          <w:szCs w:val="24"/>
          <w:lang w:eastAsia="tr-TR"/>
        </w:rPr>
      </w:pPr>
      <w:r w:rsidRPr="00600967">
        <w:rPr>
          <w:rFonts w:ascii="Arial" w:eastAsia="Times New Roman" w:hAnsi="Arial" w:cs="Arial"/>
          <w:bCs/>
          <w:color w:val="000000"/>
          <w:sz w:val="24"/>
          <w:szCs w:val="24"/>
          <w:lang w:eastAsia="tr-TR"/>
        </w:rPr>
        <w:t xml:space="preserve">2-Herhangi bir terör örgütü ile irtibatı, </w:t>
      </w:r>
      <w:proofErr w:type="spellStart"/>
      <w:r w:rsidRPr="00600967">
        <w:rPr>
          <w:rFonts w:ascii="Arial" w:eastAsia="Times New Roman" w:hAnsi="Arial" w:cs="Arial"/>
          <w:bCs/>
          <w:color w:val="000000"/>
          <w:sz w:val="24"/>
          <w:szCs w:val="24"/>
          <w:lang w:eastAsia="tr-TR"/>
        </w:rPr>
        <w:t>iltisakı</w:t>
      </w:r>
      <w:proofErr w:type="spellEnd"/>
      <w:r w:rsidRPr="00600967">
        <w:rPr>
          <w:rFonts w:ascii="Arial" w:eastAsia="Times New Roman" w:hAnsi="Arial" w:cs="Arial"/>
          <w:bCs/>
          <w:color w:val="000000"/>
          <w:sz w:val="24"/>
          <w:szCs w:val="24"/>
          <w:lang w:eastAsia="tr-TR"/>
        </w:rPr>
        <w:t xml:space="preserve"> veya ilişkisi olmamak. (Üzerinde ihale kalan katılımcının bu yönde araştırması yapılacak olup, herhangi bir terör örgütü ile irtibatı, </w:t>
      </w:r>
      <w:proofErr w:type="spellStart"/>
      <w:r w:rsidRPr="00600967">
        <w:rPr>
          <w:rFonts w:ascii="Arial" w:eastAsia="Times New Roman" w:hAnsi="Arial" w:cs="Arial"/>
          <w:bCs/>
          <w:color w:val="000000"/>
          <w:sz w:val="24"/>
          <w:szCs w:val="24"/>
          <w:lang w:eastAsia="tr-TR"/>
        </w:rPr>
        <w:t>iltisakı</w:t>
      </w:r>
      <w:proofErr w:type="spellEnd"/>
      <w:r w:rsidRPr="00600967">
        <w:rPr>
          <w:rFonts w:ascii="Arial" w:eastAsia="Times New Roman" w:hAnsi="Arial" w:cs="Arial"/>
          <w:bCs/>
          <w:color w:val="000000"/>
          <w:sz w:val="24"/>
          <w:szCs w:val="24"/>
          <w:lang w:eastAsia="tr-TR"/>
        </w:rPr>
        <w:t xml:space="preserve"> veya ilişkisi olduğunun tespit edilmesi halinde, sözleşmesi feshedilecek, kesin teminatı idare tarafından gelir olarak kaydedilecek ve kamu ihalelerinden yasaklanmasına ilişkin hükümler uygulanacaktır.)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600967">
        <w:rPr>
          <w:rFonts w:ascii="Arial" w:eastAsia="Times New Roman" w:hAnsi="Arial" w:cs="Arial"/>
          <w:bCs/>
          <w:color w:val="000000"/>
          <w:sz w:val="24"/>
          <w:szCs w:val="24"/>
          <w:lang w:eastAsia="tr-TR"/>
        </w:rPr>
        <w:t xml:space="preserve">3-İhalelerin sonucunda işletmeci bulunmazsa; Okul Aile Birliklerine Kantini işletme hakkı </w:t>
      </w:r>
      <w:proofErr w:type="spellStart"/>
      <w:r w:rsidRPr="00600967">
        <w:rPr>
          <w:rFonts w:ascii="Arial" w:eastAsia="Times New Roman" w:hAnsi="Arial" w:cs="Arial"/>
          <w:bCs/>
          <w:color w:val="000000"/>
          <w:sz w:val="24"/>
          <w:szCs w:val="24"/>
          <w:lang w:eastAsia="tr-TR"/>
        </w:rPr>
        <w:t>verillir</w:t>
      </w:r>
      <w:proofErr w:type="spellEnd"/>
      <w:r w:rsidRPr="00EC3A72">
        <w:rPr>
          <w:rFonts w:ascii="Arial" w:eastAsia="Times New Roman" w:hAnsi="Arial" w:cs="Arial"/>
          <w:color w:val="000000"/>
          <w:sz w:val="24"/>
          <w:szCs w:val="24"/>
          <w:lang w:eastAsia="tr-TR"/>
        </w:rPr>
        <w:t>.</w:t>
      </w:r>
    </w:p>
    <w:p w:rsid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lastRenderedPageBreak/>
        <w:t> </w:t>
      </w:r>
    </w:p>
    <w:p w:rsidR="00345B2E" w:rsidRPr="00EC3A72" w:rsidRDefault="00345B2E" w:rsidP="009B238A">
      <w:pPr>
        <w:shd w:val="clear" w:color="auto" w:fill="FFFFFF"/>
        <w:spacing w:after="0" w:line="240" w:lineRule="auto"/>
        <w:jc w:val="both"/>
        <w:rPr>
          <w:rFonts w:ascii="Arial" w:eastAsia="Times New Roman" w:hAnsi="Arial" w:cs="Arial"/>
          <w:color w:val="4F4F4F"/>
          <w:sz w:val="24"/>
          <w:szCs w:val="24"/>
          <w:lang w:eastAsia="tr-TR"/>
        </w:rPr>
      </w:pP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MADDE-4: Başvuru Dosyasının Hazırlanması ve Sunulması:</w:t>
      </w:r>
    </w:p>
    <w:p w:rsidR="00EC3A72" w:rsidRPr="00BC604B" w:rsidRDefault="00EC3A72" w:rsidP="009B238A">
      <w:pPr>
        <w:shd w:val="clear" w:color="auto" w:fill="FFFFFF"/>
        <w:spacing w:after="0" w:line="240" w:lineRule="auto"/>
        <w:jc w:val="both"/>
        <w:rPr>
          <w:rFonts w:ascii="Arial" w:eastAsia="Times New Roman" w:hAnsi="Arial" w:cs="Arial"/>
          <w:b/>
          <w:color w:val="4F4F4F"/>
          <w:sz w:val="24"/>
          <w:szCs w:val="24"/>
          <w:lang w:eastAsia="tr-TR"/>
        </w:rPr>
      </w:pPr>
      <w:r w:rsidRPr="00EC3A72">
        <w:rPr>
          <w:rFonts w:ascii="Arial" w:eastAsia="Times New Roman" w:hAnsi="Arial" w:cs="Arial"/>
          <w:color w:val="000000"/>
          <w:sz w:val="24"/>
          <w:szCs w:val="24"/>
          <w:lang w:eastAsia="tr-TR"/>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sidRPr="00EC3A72">
        <w:rPr>
          <w:rFonts w:ascii="Arial" w:eastAsia="Times New Roman" w:hAnsi="Arial" w:cs="Arial"/>
          <w:b/>
          <w:bCs/>
          <w:color w:val="000000"/>
          <w:sz w:val="24"/>
          <w:szCs w:val="24"/>
          <w:lang w:eastAsia="tr-TR"/>
        </w:rPr>
        <w:t>. </w:t>
      </w:r>
      <w:r w:rsidRPr="00EC3A72">
        <w:rPr>
          <w:rFonts w:ascii="Arial" w:eastAsia="Times New Roman" w:hAnsi="Arial" w:cs="Arial"/>
          <w:color w:val="000000"/>
          <w:sz w:val="24"/>
          <w:szCs w:val="24"/>
          <w:lang w:eastAsia="tr-TR"/>
        </w:rPr>
        <w:t xml:space="preserve">Belgeleri eksik olan katılımcıların başvuruları iptal edilecek, değerlendirmeye alınmayacaktır. </w:t>
      </w:r>
      <w:r w:rsidRPr="00BC604B">
        <w:rPr>
          <w:rFonts w:ascii="Arial" w:eastAsia="Times New Roman" w:hAnsi="Arial" w:cs="Arial"/>
          <w:b/>
          <w:color w:val="000000"/>
          <w:sz w:val="24"/>
          <w:szCs w:val="24"/>
          <w:lang w:eastAsia="tr-TR"/>
        </w:rPr>
        <w:t xml:space="preserve">İstekli bütün evrakları bir dosya halinde kapalı ihale zarfına koyacak, zarfın üstüne isteklinin kimlik ve adres bilgileri ile kantin ihale bilgilerini yazarak zarfın kapanma yerine adını-soyadını yazacak ve imzalayıp </w:t>
      </w:r>
      <w:r w:rsidR="00313636" w:rsidRPr="00BC604B">
        <w:rPr>
          <w:rFonts w:ascii="Arial" w:eastAsia="Times New Roman" w:hAnsi="Arial" w:cs="Arial"/>
          <w:b/>
          <w:color w:val="000000"/>
          <w:sz w:val="24"/>
          <w:szCs w:val="24"/>
          <w:lang w:eastAsia="tr-TR"/>
        </w:rPr>
        <w:t>kapatacaktır.</w:t>
      </w:r>
      <w:r w:rsidRPr="00BC604B">
        <w:rPr>
          <w:rFonts w:ascii="Arial" w:eastAsia="Times New Roman" w:hAnsi="Arial" w:cs="Arial"/>
          <w:b/>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Tekliflerin Sunulması:</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2886 Sayılı Devlet İhale Kanunun Pazarlık Usulü başlıklı hükmü gereğince Pazarlık usulü ile yapılan ihalelerde teklif alınması belli bir şekle bağlı değildir. İhaleler, komisyon tarafından işin nitelik ve gereğine göre bir veya daha fazla istekliden </w:t>
      </w:r>
      <w:r w:rsidR="00C23DB3">
        <w:rPr>
          <w:rFonts w:ascii="Arial" w:eastAsia="Times New Roman" w:hAnsi="Arial" w:cs="Arial"/>
          <w:color w:val="000000"/>
          <w:sz w:val="24"/>
          <w:szCs w:val="24"/>
          <w:lang w:eastAsia="tr-TR"/>
        </w:rPr>
        <w:t xml:space="preserve">kapalı zarfta </w:t>
      </w:r>
      <w:r w:rsidRPr="00EC3A72">
        <w:rPr>
          <w:rFonts w:ascii="Arial" w:eastAsia="Times New Roman" w:hAnsi="Arial" w:cs="Arial"/>
          <w:color w:val="000000"/>
          <w:sz w:val="24"/>
          <w:szCs w:val="24"/>
          <w:lang w:eastAsia="tr-TR"/>
        </w:rPr>
        <w:t>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MADDE-5: İhaleye Katılamayacak Olanlar: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İhaleye Komisyon Başkanı ve üyeleri ile okul aile birliğinin yönetim ve denetim kurulu üyeleri ve bunların üçüncü ve dördüncü dereceye kadar yakınları katılamazlar.</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Taksirli suçlar ile tecil edilmiş hükümler hariç olmak üzere hapis veya affa uğramış olsalar dahi devletin şahsiyetine karşı işlenen suçlarla, basit ve nitelikli zimmet, </w:t>
      </w:r>
      <w:proofErr w:type="gramStart"/>
      <w:r w:rsidRPr="00EC3A72">
        <w:rPr>
          <w:rFonts w:ascii="Arial" w:eastAsia="Times New Roman" w:hAnsi="Arial" w:cs="Arial"/>
          <w:color w:val="000000"/>
          <w:sz w:val="24"/>
          <w:szCs w:val="24"/>
          <w:lang w:eastAsia="tr-TR"/>
        </w:rPr>
        <w:t>irtikap</w:t>
      </w:r>
      <w:proofErr w:type="gramEnd"/>
      <w:r w:rsidRPr="00EC3A72">
        <w:rPr>
          <w:rFonts w:ascii="Arial" w:eastAsia="Times New Roman" w:hAnsi="Arial" w:cs="Arial"/>
          <w:color w:val="000000"/>
          <w:sz w:val="24"/>
          <w:szCs w:val="24"/>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600967">
        <w:rPr>
          <w:rFonts w:ascii="Arial" w:eastAsia="Times New Roman" w:hAnsi="Arial" w:cs="Arial"/>
          <w:bCs/>
          <w:color w:val="000000"/>
          <w:sz w:val="24"/>
          <w:szCs w:val="24"/>
          <w:lang w:eastAsia="tr-TR"/>
        </w:rPr>
        <w:t>Daha önce herhangi bir okulun kantin veya yemekhane işletmeciliği ihalesini kazanıp işletmecilik yaparken, kendi kusurundan dolayı idarece sözleşmesi feshedildiği için ihaleden men yasağı alan istekliler bu ihaleye katılamaz. Bu durumda olup ihale üzerinde isteklinin bu durumunun tespiti halinde, teminatları gelir kaydedilecek ve sözleşmeleri feshedilecektir.</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İhaleye şirket, dernek, vakıf </w:t>
      </w:r>
      <w:proofErr w:type="spellStart"/>
      <w:r w:rsidRPr="00EC3A72">
        <w:rPr>
          <w:rFonts w:ascii="Arial" w:eastAsia="Times New Roman" w:hAnsi="Arial" w:cs="Arial"/>
          <w:color w:val="000000"/>
          <w:sz w:val="24"/>
          <w:szCs w:val="24"/>
          <w:lang w:eastAsia="tr-TR"/>
        </w:rPr>
        <w:t>vb</w:t>
      </w:r>
      <w:proofErr w:type="spellEnd"/>
      <w:r w:rsidRPr="00EC3A72">
        <w:rPr>
          <w:rFonts w:ascii="Arial" w:eastAsia="Times New Roman" w:hAnsi="Arial" w:cs="Arial"/>
          <w:color w:val="000000"/>
          <w:sz w:val="24"/>
          <w:szCs w:val="24"/>
          <w:lang w:eastAsia="tr-TR"/>
        </w:rPr>
        <w:t xml:space="preserve"> tüzel kişilikler katılamazlar.</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600967">
        <w:rPr>
          <w:rFonts w:ascii="Arial" w:eastAsia="Times New Roman" w:hAnsi="Arial" w:cs="Arial"/>
          <w:bCs/>
          <w:color w:val="000000"/>
          <w:sz w:val="24"/>
          <w:szCs w:val="24"/>
          <w:u w:val="single"/>
          <w:lang w:eastAsia="tr-TR"/>
        </w:rPr>
        <w:t>Halen okul aile birlikleri ile kantin sözleşmesi bulunan işletmeciler ihaleye katılamazlar.</w:t>
      </w:r>
    </w:p>
    <w:p w:rsidR="00EC3A72" w:rsidRPr="00EC3A72" w:rsidRDefault="00EC3A72" w:rsidP="009B238A">
      <w:pPr>
        <w:numPr>
          <w:ilvl w:val="0"/>
          <w:numId w:val="8"/>
        </w:numPr>
        <w:shd w:val="clear" w:color="auto" w:fill="FFFFFF"/>
        <w:spacing w:after="0" w:line="240" w:lineRule="auto"/>
        <w:jc w:val="both"/>
        <w:rPr>
          <w:rFonts w:ascii="Arial" w:eastAsia="Times New Roman" w:hAnsi="Arial" w:cs="Arial"/>
          <w:color w:val="4F4F4F"/>
          <w:sz w:val="24"/>
          <w:szCs w:val="24"/>
          <w:lang w:eastAsia="tr-TR"/>
        </w:rPr>
      </w:pPr>
      <w:r w:rsidRPr="00600967">
        <w:rPr>
          <w:rFonts w:ascii="Arial" w:eastAsia="Times New Roman" w:hAnsi="Arial" w:cs="Arial"/>
          <w:bCs/>
          <w:color w:val="000000"/>
          <w:sz w:val="24"/>
          <w:szCs w:val="24"/>
          <w:u w:val="single"/>
          <w:lang w:eastAsia="tr-TR"/>
        </w:rPr>
        <w:t>Kantin Sözleşmesini süre olarak uzatma hakkı olduğu halde süre uzatımı hakkını kullanmayan işletmeci aynı okulun yapılacak olan ilk ihalesine</w:t>
      </w:r>
      <w:r w:rsidRPr="00EC3A72">
        <w:rPr>
          <w:rFonts w:ascii="Arial" w:eastAsia="Times New Roman" w:hAnsi="Arial" w:cs="Arial"/>
          <w:b/>
          <w:bCs/>
          <w:color w:val="000000"/>
          <w:sz w:val="24"/>
          <w:szCs w:val="24"/>
          <w:u w:val="single"/>
          <w:lang w:eastAsia="tr-TR"/>
        </w:rPr>
        <w:t xml:space="preserve"> </w:t>
      </w:r>
      <w:r w:rsidRPr="00600967">
        <w:rPr>
          <w:rFonts w:ascii="Arial" w:eastAsia="Times New Roman" w:hAnsi="Arial" w:cs="Arial"/>
          <w:bCs/>
          <w:color w:val="000000"/>
          <w:sz w:val="24"/>
          <w:szCs w:val="24"/>
          <w:u w:val="single"/>
          <w:lang w:eastAsia="tr-TR"/>
        </w:rPr>
        <w:t>katılamaz.</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MADDE-6: İhaleye Katılacaklar: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İhaleye sadece gerçek kişiler bizzat veya noter tasdikli vekilleri vasıtası ile katılabilirler.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MADDE-7: Teminatın Geri Verilmesi:</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lastRenderedPageBreak/>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Geçici Teminat: </w:t>
      </w:r>
      <w:r w:rsidRPr="00EC3A72">
        <w:rPr>
          <w:rFonts w:ascii="Arial" w:eastAsia="Times New Roman" w:hAnsi="Arial" w:cs="Arial"/>
          <w:color w:val="000000"/>
          <w:sz w:val="24"/>
          <w:szCs w:val="24"/>
          <w:lang w:eastAsia="tr-TR"/>
        </w:rPr>
        <w:t>İhaleyi kazanamayan katılımcıların geçici teminatları bir hafta içerisinde kendilerine iade edilecektir.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Kati Teminat: </w:t>
      </w:r>
      <w:r w:rsidR="009B238A">
        <w:rPr>
          <w:rFonts w:ascii="Arial" w:eastAsia="Times New Roman" w:hAnsi="Arial" w:cs="Arial"/>
          <w:color w:val="000000"/>
          <w:sz w:val="24"/>
          <w:szCs w:val="24"/>
          <w:lang w:eastAsia="tr-TR"/>
        </w:rPr>
        <w:t>İhaleyi kazanan işletmeciden</w:t>
      </w:r>
      <w:r w:rsidR="00313636">
        <w:rPr>
          <w:rFonts w:ascii="Arial" w:eastAsia="Times New Roman" w:hAnsi="Arial" w:cs="Arial"/>
          <w:color w:val="000000"/>
          <w:sz w:val="24"/>
          <w:szCs w:val="24"/>
          <w:lang w:eastAsia="tr-TR"/>
        </w:rPr>
        <w:t xml:space="preserve"> aylık kiranın 8</w:t>
      </w:r>
      <w:r w:rsidRPr="00EC3A72">
        <w:rPr>
          <w:rFonts w:ascii="Arial" w:eastAsia="Times New Roman" w:hAnsi="Arial" w:cs="Arial"/>
          <w:color w:val="000000"/>
          <w:sz w:val="24"/>
          <w:szCs w:val="24"/>
          <w:lang w:eastAsia="tr-TR"/>
        </w:rPr>
        <w:t xml:space="preserve">,5 ile çarpılması sonucu, bulunacak yıllık sözleşme bedelinin % 6 </w:t>
      </w:r>
      <w:proofErr w:type="spellStart"/>
      <w:r w:rsidRPr="00EC3A72">
        <w:rPr>
          <w:rFonts w:ascii="Arial" w:eastAsia="Times New Roman" w:hAnsi="Arial" w:cs="Arial"/>
          <w:color w:val="000000"/>
          <w:sz w:val="24"/>
          <w:szCs w:val="24"/>
          <w:lang w:eastAsia="tr-TR"/>
        </w:rPr>
        <w:t>sı</w:t>
      </w:r>
      <w:proofErr w:type="spellEnd"/>
      <w:r w:rsidRPr="00EC3A72">
        <w:rPr>
          <w:rFonts w:ascii="Arial" w:eastAsia="Times New Roman" w:hAnsi="Arial" w:cs="Arial"/>
          <w:color w:val="000000"/>
          <w:sz w:val="24"/>
          <w:szCs w:val="24"/>
          <w:lang w:eastAsia="tr-TR"/>
        </w:rPr>
        <w:t xml:space="preserve"> kadar kesin teminat alınacak olup, kesin teminat sözleşme imzalanmadan önce </w:t>
      </w:r>
      <w:r w:rsidR="009B238A">
        <w:rPr>
          <w:rFonts w:ascii="Arial" w:eastAsia="Times New Roman" w:hAnsi="Arial" w:cs="Arial"/>
          <w:color w:val="000000"/>
          <w:sz w:val="24"/>
          <w:szCs w:val="24"/>
          <w:lang w:eastAsia="tr-TR"/>
        </w:rPr>
        <w:t>Hendek</w:t>
      </w:r>
      <w:r w:rsidRPr="00EC3A72">
        <w:rPr>
          <w:rFonts w:ascii="Arial" w:eastAsia="Times New Roman" w:hAnsi="Arial" w:cs="Arial"/>
          <w:color w:val="000000"/>
          <w:sz w:val="24"/>
          <w:szCs w:val="24"/>
          <w:lang w:eastAsia="tr-TR"/>
        </w:rPr>
        <w:t xml:space="preserve"> Mal Müdürlüğüne, kiralanacak okul kantininin ismi belirtilmek suretiyle nakit olarak yatırılacaktır. (2886 Sayılı Devlet İhale Kanununun 26. Maddesinde belirtilen değerler kati teminat olarak kabul edilecektir.)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9:</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r w:rsidRPr="00EC3A72">
        <w:rPr>
          <w:rFonts w:ascii="Arial" w:eastAsia="Times New Roman" w:hAnsi="Arial" w:cs="Arial"/>
          <w:color w:val="000000"/>
          <w:sz w:val="24"/>
          <w:szCs w:val="24"/>
          <w:lang w:eastAsia="tr-TR"/>
        </w:rPr>
        <w:t xml:space="preserve">İşletilen yerde kullanılacak elektrik, su, havagazı ve ısıtma sayaçlarının teknik bakımdan genel tesisattan ayrılmasının mümkün olmaması ve bu giderlerin İdarece karşılanması halinde, bu giderler karşılığı olarak defterdarlık veya </w:t>
      </w:r>
      <w:proofErr w:type="spellStart"/>
      <w:r w:rsidRPr="00EC3A72">
        <w:rPr>
          <w:rFonts w:ascii="Arial" w:eastAsia="Times New Roman" w:hAnsi="Arial" w:cs="Arial"/>
          <w:color w:val="000000"/>
          <w:sz w:val="24"/>
          <w:szCs w:val="24"/>
          <w:lang w:eastAsia="tr-TR"/>
        </w:rPr>
        <w:t>malmüdürlüklerince</w:t>
      </w:r>
      <w:proofErr w:type="spellEnd"/>
      <w:r w:rsidRPr="00EC3A72">
        <w:rPr>
          <w:rFonts w:ascii="Arial" w:eastAsia="Times New Roman" w:hAnsi="Arial" w:cs="Arial"/>
          <w:color w:val="000000"/>
          <w:sz w:val="24"/>
          <w:szCs w:val="24"/>
          <w:lang w:eastAsia="tr-TR"/>
        </w:rPr>
        <w:t xml:space="preserve"> tespit edilecek bedel, okul aile birliklerine ödenecektir. Vadesinde ödenmeyen işletme hakkı bedellerine, </w:t>
      </w:r>
      <w:proofErr w:type="gramStart"/>
      <w:r w:rsidRPr="00EC3A72">
        <w:rPr>
          <w:rFonts w:ascii="Arial" w:eastAsia="Times New Roman" w:hAnsi="Arial" w:cs="Arial"/>
          <w:color w:val="000000"/>
          <w:sz w:val="24"/>
          <w:szCs w:val="24"/>
          <w:lang w:eastAsia="tr-TR"/>
        </w:rPr>
        <w:t>21/7/1953</w:t>
      </w:r>
      <w:proofErr w:type="gramEnd"/>
      <w:r w:rsidRPr="00EC3A72">
        <w:rPr>
          <w:rFonts w:ascii="Arial" w:eastAsia="Times New Roman" w:hAnsi="Arial" w:cs="Arial"/>
          <w:color w:val="000000"/>
          <w:sz w:val="24"/>
          <w:szCs w:val="24"/>
          <w:lang w:eastAsia="tr-TR"/>
        </w:rPr>
        <w:t xml:space="preserve"> tarihli ve 6183 sayılı Amme Alacaklarının Tahsil Usulü Hakkında Kanunun 51 inci maddesi gereğince belirlenen oranda gecikme faizi  uygulanır.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10:</w:t>
      </w:r>
    </w:p>
    <w:p w:rsidR="00EC3A72" w:rsidRPr="00BC604B" w:rsidRDefault="00E57860" w:rsidP="009B238A">
      <w:pPr>
        <w:shd w:val="clear" w:color="auto" w:fill="FFFFFF"/>
        <w:spacing w:after="0" w:line="240" w:lineRule="auto"/>
        <w:jc w:val="both"/>
        <w:rPr>
          <w:rFonts w:ascii="Arial" w:eastAsia="Times New Roman" w:hAnsi="Arial" w:cs="Arial"/>
          <w:color w:val="4F4F4F"/>
          <w:sz w:val="24"/>
          <w:szCs w:val="24"/>
          <w:lang w:eastAsia="tr-TR"/>
        </w:rPr>
      </w:pPr>
      <w:r w:rsidRPr="00BC604B">
        <w:rPr>
          <w:rFonts w:ascii="Arial" w:eastAsia="Times New Roman" w:hAnsi="Arial" w:cs="Arial"/>
          <w:b/>
          <w:color w:val="000000"/>
          <w:sz w:val="24"/>
          <w:szCs w:val="24"/>
          <w:lang w:eastAsia="tr-TR"/>
        </w:rPr>
        <w:t xml:space="preserve">İşletme süresi </w:t>
      </w:r>
      <w:r w:rsidR="00E42A32">
        <w:rPr>
          <w:rFonts w:ascii="Arial" w:eastAsia="Times New Roman" w:hAnsi="Arial" w:cs="Arial"/>
          <w:b/>
          <w:color w:val="000000"/>
          <w:sz w:val="24"/>
          <w:szCs w:val="24"/>
          <w:lang w:eastAsia="tr-TR"/>
        </w:rPr>
        <w:t>1</w:t>
      </w:r>
      <w:r w:rsidRPr="00BC604B">
        <w:rPr>
          <w:rFonts w:ascii="Arial" w:eastAsia="Times New Roman" w:hAnsi="Arial" w:cs="Arial"/>
          <w:b/>
          <w:color w:val="000000"/>
          <w:sz w:val="24"/>
          <w:szCs w:val="24"/>
          <w:lang w:eastAsia="tr-TR"/>
        </w:rPr>
        <w:t xml:space="preserve"> yıl </w:t>
      </w:r>
      <w:r w:rsidR="00EC3A72" w:rsidRPr="00BC604B">
        <w:rPr>
          <w:rFonts w:ascii="Arial" w:eastAsia="Times New Roman" w:hAnsi="Arial" w:cs="Arial"/>
          <w:b/>
          <w:color w:val="000000"/>
          <w:sz w:val="24"/>
          <w:szCs w:val="24"/>
          <w:lang w:eastAsia="tr-TR"/>
        </w:rPr>
        <w:t xml:space="preserve">olup bu </w:t>
      </w:r>
      <w:r w:rsidR="00E42A32">
        <w:rPr>
          <w:rFonts w:ascii="Arial" w:eastAsia="Times New Roman" w:hAnsi="Arial" w:cs="Arial"/>
          <w:b/>
          <w:color w:val="000000"/>
          <w:sz w:val="24"/>
          <w:szCs w:val="24"/>
          <w:lang w:eastAsia="tr-TR"/>
        </w:rPr>
        <w:t>1</w:t>
      </w:r>
      <w:r w:rsidR="00EC3A72" w:rsidRPr="00BC604B">
        <w:rPr>
          <w:rFonts w:ascii="Arial" w:eastAsia="Times New Roman" w:hAnsi="Arial" w:cs="Arial"/>
          <w:b/>
          <w:color w:val="000000"/>
          <w:sz w:val="24"/>
          <w:szCs w:val="24"/>
          <w:lang w:eastAsia="tr-TR"/>
        </w:rPr>
        <w:t xml:space="preserve"> yıllık işletme süresi sözleşmenin feshini gerektiren nedenler yoksa</w:t>
      </w:r>
      <w:r w:rsidR="0055322F">
        <w:rPr>
          <w:rFonts w:ascii="Arial" w:eastAsia="Times New Roman" w:hAnsi="Arial" w:cs="Arial"/>
          <w:b/>
          <w:color w:val="000000"/>
          <w:sz w:val="24"/>
          <w:szCs w:val="24"/>
          <w:lang w:eastAsia="tr-TR"/>
        </w:rPr>
        <w:t xml:space="preserve"> ve karşılıklı anlaşma sağlanması halinde</w:t>
      </w:r>
      <w:r w:rsidR="00EC3A72" w:rsidRPr="00BC604B">
        <w:rPr>
          <w:rFonts w:ascii="Arial" w:eastAsia="Times New Roman" w:hAnsi="Arial" w:cs="Arial"/>
          <w:b/>
          <w:color w:val="000000"/>
          <w:sz w:val="24"/>
          <w:szCs w:val="24"/>
          <w:lang w:eastAsia="tr-TR"/>
        </w:rPr>
        <w:t xml:space="preserve"> birer yıllık s</w:t>
      </w:r>
      <w:r w:rsidRPr="00BC604B">
        <w:rPr>
          <w:rFonts w:ascii="Arial" w:eastAsia="Times New Roman" w:hAnsi="Arial" w:cs="Arial"/>
          <w:b/>
          <w:color w:val="000000"/>
          <w:sz w:val="24"/>
          <w:szCs w:val="24"/>
          <w:lang w:eastAsia="tr-TR"/>
        </w:rPr>
        <w:t xml:space="preserve">özleşmeler düzenlenmek kaydıyla </w:t>
      </w:r>
      <w:r w:rsidR="00EC3A72" w:rsidRPr="00BC604B">
        <w:rPr>
          <w:rFonts w:ascii="Arial" w:eastAsia="Times New Roman" w:hAnsi="Arial" w:cs="Arial"/>
          <w:b/>
          <w:color w:val="000000"/>
          <w:sz w:val="24"/>
          <w:szCs w:val="24"/>
          <w:lang w:eastAsia="tr-TR"/>
        </w:rPr>
        <w:t>uzatılabilir.</w:t>
      </w:r>
      <w:r w:rsidR="00EC3A72" w:rsidRPr="00BC604B">
        <w:rPr>
          <w:rFonts w:ascii="Arial" w:eastAsia="Times New Roman" w:hAnsi="Arial" w:cs="Arial"/>
          <w:color w:val="000000"/>
          <w:sz w:val="24"/>
          <w:szCs w:val="24"/>
          <w:lang w:eastAsia="tr-TR"/>
        </w:rPr>
        <w:t xml:space="preserve"> Sözleşmenin uzatılması hâlinde artış bedeli, Devlet İstatistik Enstitüs</w:t>
      </w:r>
      <w:r w:rsidR="00046FA0">
        <w:rPr>
          <w:rFonts w:ascii="Arial" w:eastAsia="Times New Roman" w:hAnsi="Arial" w:cs="Arial"/>
          <w:color w:val="000000"/>
          <w:sz w:val="24"/>
          <w:szCs w:val="24"/>
          <w:lang w:eastAsia="tr-TR"/>
        </w:rPr>
        <w:t>ünce yayımlanan Yurt İçi Tüketici</w:t>
      </w:r>
      <w:r w:rsidR="00EC3A72" w:rsidRPr="00BC604B">
        <w:rPr>
          <w:rFonts w:ascii="Arial" w:eastAsia="Times New Roman" w:hAnsi="Arial" w:cs="Arial"/>
          <w:color w:val="000000"/>
          <w:sz w:val="24"/>
          <w:szCs w:val="24"/>
          <w:lang w:eastAsia="tr-TR"/>
        </w:rPr>
        <w:t xml:space="preserve"> Fiyatları Endeksi (Yİ</w:t>
      </w:r>
      <w:r w:rsidR="00046FA0">
        <w:rPr>
          <w:rFonts w:ascii="Arial" w:eastAsia="Times New Roman" w:hAnsi="Arial" w:cs="Arial"/>
          <w:color w:val="000000"/>
          <w:sz w:val="24"/>
          <w:szCs w:val="24"/>
          <w:lang w:eastAsia="tr-TR"/>
        </w:rPr>
        <w:t>T</w:t>
      </w:r>
      <w:r w:rsidR="00EC3A72" w:rsidRPr="00BC604B">
        <w:rPr>
          <w:rFonts w:ascii="Arial" w:eastAsia="Times New Roman" w:hAnsi="Arial" w:cs="Arial"/>
          <w:color w:val="000000"/>
          <w:sz w:val="24"/>
          <w:szCs w:val="24"/>
          <w:lang w:eastAsia="tr-TR"/>
        </w:rPr>
        <w:t>ÜFE) (bir önceki yılın aynı ayına göre % değişim) oranında artırılması suretiyle bulunacak bedeldir. Ancak kira bedelinin tespitine ilişkin faktörlerde önemli ölçüde farklılaşma olması hâlinde (%25 Oranında öğrenci azalması, çoğalması gibi) kira bedeli komisyonca yeniden değerlendirilebilir.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11:</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r w:rsidRPr="00EC3A72">
        <w:rPr>
          <w:rFonts w:ascii="Arial" w:eastAsia="Times New Roman" w:hAnsi="Arial" w:cs="Arial"/>
          <w:color w:val="000000"/>
          <w:sz w:val="24"/>
          <w:szCs w:val="24"/>
          <w:lang w:eastAsia="tr-TR"/>
        </w:rPr>
        <w:t>Yüklenici yıllık kira bedelinin % 3 ünü defterdarlık/mal</w:t>
      </w:r>
      <w:r w:rsidR="00313636">
        <w:rPr>
          <w:rFonts w:ascii="Arial" w:eastAsia="Times New Roman" w:hAnsi="Arial" w:cs="Arial"/>
          <w:color w:val="000000"/>
          <w:sz w:val="24"/>
          <w:szCs w:val="24"/>
          <w:lang w:eastAsia="tr-TR"/>
        </w:rPr>
        <w:t xml:space="preserve"> </w:t>
      </w:r>
      <w:r w:rsidRPr="00EC3A72">
        <w:rPr>
          <w:rFonts w:ascii="Arial" w:eastAsia="Times New Roman" w:hAnsi="Arial" w:cs="Arial"/>
          <w:color w:val="000000"/>
          <w:sz w:val="24"/>
          <w:szCs w:val="24"/>
          <w:lang w:eastAsia="tr-TR"/>
        </w:rPr>
        <w:t xml:space="preserve">müdürlüğüne peşin olarak veya yıllık arz bedelinin dörtte birini (1/4’ü) peşin, kalan miktarı 3’er aylık taksitler halinde üç eşit taksitte ödeyip </w:t>
      </w:r>
      <w:proofErr w:type="gramStart"/>
      <w:r w:rsidRPr="00EC3A72">
        <w:rPr>
          <w:rFonts w:ascii="Arial" w:eastAsia="Times New Roman" w:hAnsi="Arial" w:cs="Arial"/>
          <w:color w:val="000000"/>
          <w:sz w:val="24"/>
          <w:szCs w:val="24"/>
          <w:lang w:eastAsia="tr-TR"/>
        </w:rPr>
        <w:t>dekontu</w:t>
      </w:r>
      <w:proofErr w:type="gramEnd"/>
      <w:r w:rsidRPr="00EC3A72">
        <w:rPr>
          <w:rFonts w:ascii="Arial" w:eastAsia="Times New Roman" w:hAnsi="Arial" w:cs="Arial"/>
          <w:color w:val="000000"/>
          <w:sz w:val="24"/>
          <w:szCs w:val="24"/>
          <w:lang w:eastAsia="tr-TR"/>
        </w:rPr>
        <w:t xml:space="preserve"> birliğe/okul müdürlüğüne teslim edecektir. Yüklenici %3 arz bedelinin ödenmesinden sonra geriye kalan kira bedelinin %10’u İl Millî Eğitim Müdürlüğüne, %10’u İlçe Millî Eğitim Müdürlüğüne, % 80 ini de birliğin göstereceği hesaplara </w:t>
      </w:r>
      <w:r w:rsidRPr="00EC3A72">
        <w:rPr>
          <w:rFonts w:ascii="Arial" w:eastAsia="Times New Roman" w:hAnsi="Arial" w:cs="Arial"/>
          <w:b/>
          <w:bCs/>
          <w:color w:val="000000"/>
          <w:sz w:val="24"/>
          <w:szCs w:val="24"/>
          <w:u w:val="single"/>
          <w:lang w:eastAsia="tr-TR"/>
        </w:rPr>
        <w:t>Okul ismi belirtilerek</w:t>
      </w:r>
      <w:r w:rsidRPr="00EC3A72">
        <w:rPr>
          <w:rFonts w:ascii="Arial" w:eastAsia="Times New Roman" w:hAnsi="Arial" w:cs="Arial"/>
          <w:color w:val="000000"/>
          <w:sz w:val="24"/>
          <w:szCs w:val="24"/>
          <w:lang w:eastAsia="tr-TR"/>
        </w:rPr>
        <w:t xml:space="preserve"> yatırarak </w:t>
      </w:r>
      <w:proofErr w:type="gramStart"/>
      <w:r w:rsidRPr="00EC3A72">
        <w:rPr>
          <w:rFonts w:ascii="Arial" w:eastAsia="Times New Roman" w:hAnsi="Arial" w:cs="Arial"/>
          <w:color w:val="000000"/>
          <w:sz w:val="24"/>
          <w:szCs w:val="24"/>
          <w:lang w:eastAsia="tr-TR"/>
        </w:rPr>
        <w:t>dekontlarını</w:t>
      </w:r>
      <w:proofErr w:type="gramEnd"/>
      <w:r w:rsidRPr="00EC3A72">
        <w:rPr>
          <w:rFonts w:ascii="Arial" w:eastAsia="Times New Roman" w:hAnsi="Arial" w:cs="Arial"/>
          <w:color w:val="000000"/>
          <w:sz w:val="24"/>
          <w:szCs w:val="24"/>
          <w:lang w:eastAsia="tr-TR"/>
        </w:rPr>
        <w:t xml:space="preserve"> birliğe/okul müdürlüğüne teslim edecektir.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Süresinde ödenmeyen işletme bedeline 6183 sayılı Amme Alacaklarının Tahsil Usulü Hakkında Kanun’un 51 inci maddesi gereğince belirlenen oranda gecikme faizi uygulanacaktır.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12:</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w:t>
      </w:r>
      <w:r w:rsidRPr="00EC3A72">
        <w:rPr>
          <w:rFonts w:ascii="Arial" w:eastAsia="Times New Roman" w:hAnsi="Arial" w:cs="Arial"/>
          <w:color w:val="000000"/>
          <w:sz w:val="24"/>
          <w:szCs w:val="24"/>
          <w:lang w:eastAsia="tr-TR"/>
        </w:rPr>
        <w:t>Kantin bizzat yüklenici tarafından çalıştırılacaktır. Kantin başkası tarafından çalıştırılamaz, resmî veya gayri resmî devir ve temlik yapılamaz.</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13:</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lastRenderedPageBreak/>
        <w:t> - </w:t>
      </w:r>
      <w:r w:rsidRPr="00EC3A72">
        <w:rPr>
          <w:rFonts w:ascii="Arial" w:eastAsia="Times New Roman" w:hAnsi="Arial" w:cs="Arial"/>
          <w:color w:val="000000"/>
          <w:sz w:val="24"/>
          <w:szCs w:val="24"/>
          <w:lang w:eastAsia="tr-TR"/>
        </w:rPr>
        <w:t>Kantinin işletilmesinde 3100 sayılı Kanun gereğince ödeme kaydedici cihaz (Yazar Kasa) kullanılır. Ödeme kaydedici cihazın kullanılamayacağı durumlarda, 213 sayılı Vergi Usul Kanununda belirtilen fatura veya perakende satış fişi kesilir.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14:</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 xml:space="preserve">İşletme hakkı verilen kantinin bulunduğu yer kantin sözleşmesinin imzalandığı tarihten itibaren 15 (on beş) gün içerisinde Okul Müdürlüğünce mahallinde tanzim edilecek tutanakla işleticiye teslim edilir. </w:t>
      </w:r>
      <w:proofErr w:type="gramStart"/>
      <w:r w:rsidRPr="00EC3A72">
        <w:rPr>
          <w:rFonts w:ascii="Arial" w:eastAsia="Times New Roman" w:hAnsi="Arial" w:cs="Arial"/>
          <w:color w:val="000000"/>
          <w:sz w:val="24"/>
          <w:szCs w:val="24"/>
          <w:lang w:eastAsia="tr-TR"/>
        </w:rPr>
        <w:t>Tutanakla teslim edilen yerdeki kapı, pencere, dolap, lavabo gibi levazımın tam ve sağlam olup olmadığı işletme hakkı verilen taşınmaz içerisindeki malzeme de (ocak, masa, sandalye ve benzeri) bulunuyorsa bunlar da çeşit ve değerleri itibarıyla ayrı ayrı belirtilerek teslim tutanağında yer alır ve Okul Müdürlüğü ile işletme hakkı verilen yüklenici tarafından imzalanır.</w:t>
      </w:r>
      <w:proofErr w:type="gramEnd"/>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15:</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İşletme hakkı sona erdiğinde işletilme hakkı verilen yer, yüklenici tarafından kantinin bulunduğu idare yetkililerine bir tutanakla teslim edilir. Bu tutanakla yüklenici kullanımına bırakılan malzeme tam ve sağlam olarak teslim alınır.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16:</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ihmâl ve kusur gibi nedenlerle vuku bulacak zarar ziyanı tazmin etmekle yükümlüdür.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17:</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 soruşturma sonucu tespiti hâlinde, birlik yönetiminin gerekçeli kararıyla sözleşme tek taraflı feshedilir. Bundan dolayı yüklenici hiçbir hak talep edemez.</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18: - </w:t>
      </w:r>
      <w:r w:rsidRPr="00EC3A72">
        <w:rPr>
          <w:rFonts w:ascii="Arial" w:eastAsia="Times New Roman" w:hAnsi="Arial" w:cs="Arial"/>
          <w:color w:val="000000"/>
          <w:sz w:val="24"/>
          <w:szCs w:val="24"/>
          <w:lang w:eastAsia="tr-TR"/>
        </w:rPr>
        <w:t>İşletme hakkı verilen yerde, hizmetin gerektirdiği malzeme ve eşya dışında devletin güvenliği, genel ahlâka aykırı ve okul müdürlüğünce sakıncalı bulunan her türlü alet, kitap ve broşür gibi eşya bulundurulamaz.</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19:</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w:t>
      </w:r>
      <w:proofErr w:type="gramStart"/>
      <w:r w:rsidRPr="00EC3A72">
        <w:rPr>
          <w:rFonts w:ascii="Arial" w:eastAsia="Times New Roman" w:hAnsi="Arial" w:cs="Arial"/>
          <w:b/>
          <w:bCs/>
          <w:color w:val="000000"/>
          <w:sz w:val="24"/>
          <w:szCs w:val="24"/>
          <w:lang w:eastAsia="tr-TR"/>
        </w:rPr>
        <w:t>- </w:t>
      </w:r>
      <w:r w:rsidRPr="00EC3A72">
        <w:rPr>
          <w:rFonts w:ascii="Arial" w:eastAsia="Times New Roman" w:hAnsi="Arial" w:cs="Arial"/>
          <w:color w:val="000000"/>
          <w:sz w:val="24"/>
          <w:szCs w:val="24"/>
          <w:lang w:eastAsia="tr-TR"/>
        </w:rPr>
        <w:t xml:space="preserve">Yüklenici, Millî Eğitim Bakanlığı 10.03.2016 tarih ve 2852893 sayılı yazıları ekindeki "Milli Eğitim Bakanlığına Bağlı (Resmi-Özel) Okul/Kurumların Bünyesinde Faaliyet Gösteren Yemekhane, Kantin, </w:t>
      </w:r>
      <w:proofErr w:type="spellStart"/>
      <w:r w:rsidRPr="00EC3A72">
        <w:rPr>
          <w:rFonts w:ascii="Arial" w:eastAsia="Times New Roman" w:hAnsi="Arial" w:cs="Arial"/>
          <w:color w:val="000000"/>
          <w:sz w:val="24"/>
          <w:szCs w:val="24"/>
          <w:lang w:eastAsia="tr-TR"/>
        </w:rPr>
        <w:t>Kafetarya</w:t>
      </w:r>
      <w:proofErr w:type="spellEnd"/>
      <w:r w:rsidRPr="00EC3A72">
        <w:rPr>
          <w:rFonts w:ascii="Arial" w:eastAsia="Times New Roman" w:hAnsi="Arial" w:cs="Arial"/>
          <w:color w:val="000000"/>
          <w:sz w:val="24"/>
          <w:szCs w:val="24"/>
          <w:lang w:eastAsia="tr-TR"/>
        </w:rPr>
        <w:t>, Büfe, Çay Ocağı Gibi Gıda İşletmelerine Ait Kontrol ve Denetim Formuna" (Ek-3) göre denetlenmesine, Bakanlığımız ve diğer ilgili bakanlıkların bu konudaki düzenlemelerine uymak zorundadır.</w:t>
      </w:r>
      <w:proofErr w:type="gramEnd"/>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20:</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 xml:space="preserve">İşletme hakkı verilen yerde hiç bir şekilde “bira” dâhil alkollü içki, tütün ve tütün mamulleri ile enerji içecekleri bulundurulamaz ve satışı yapılamaz. Kantinlerde </w:t>
      </w:r>
      <w:r w:rsidRPr="00EC3A72">
        <w:rPr>
          <w:rFonts w:ascii="Arial" w:eastAsia="Times New Roman" w:hAnsi="Arial" w:cs="Arial"/>
          <w:color w:val="000000"/>
          <w:sz w:val="24"/>
          <w:szCs w:val="24"/>
          <w:lang w:eastAsia="tr-TR"/>
        </w:rPr>
        <w:lastRenderedPageBreak/>
        <w:t>öğrencinin ruh ve beden sağlığına faydalı gıda ve içecek gibi ürünlerin bulundurulması zorunludur. Bu ürünlerde gıda kodeksine uygunluk şartları aranır.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21:</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İşletilen yerin; sözleşme hükümlerine aykırı işletilmesi, Bakanlığımız ya da kamu kurum ve kuruluşlarınca ihtiyaç duyulması, okulun kapanması, okulun hizmet yerinin değişmesi, satışının yapılması durumunda tebligatı müteakip 15 gün içinde bu yerlerin tahliyesi sağlanır.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 22:</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 - </w:t>
      </w:r>
      <w:r w:rsidRPr="00EC3A72">
        <w:rPr>
          <w:rFonts w:ascii="Arial" w:eastAsia="Times New Roman" w:hAnsi="Arial" w:cs="Arial"/>
          <w:color w:val="000000"/>
          <w:sz w:val="24"/>
          <w:szCs w:val="24"/>
          <w:lang w:eastAsia="tr-TR"/>
        </w:rPr>
        <w:t>İşletme hakkı süresi sona erdiği veya süresinden evvel iptali hâlinde işletme hakkı verilen yer idareye teslim edilmediği takdirde her geçen gün için işletici kişi tarafından işletme bedelinden ayrı olarak cari yıl işletme bedelinin binde beşi oranında günlük ceza uygulanır.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MADDE-23: Özel Hükümler: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Bu şartnamede hüküm bulunmayan hallerde </w:t>
      </w:r>
      <w:proofErr w:type="gramStart"/>
      <w:r w:rsidRPr="00EC3A72">
        <w:rPr>
          <w:rFonts w:ascii="Arial" w:eastAsia="Times New Roman" w:hAnsi="Arial" w:cs="Arial"/>
          <w:color w:val="000000"/>
          <w:sz w:val="24"/>
          <w:szCs w:val="24"/>
          <w:lang w:eastAsia="tr-TR"/>
        </w:rPr>
        <w:t>09/02/2012</w:t>
      </w:r>
      <w:proofErr w:type="gramEnd"/>
      <w:r w:rsidRPr="00EC3A72">
        <w:rPr>
          <w:rFonts w:ascii="Arial" w:eastAsia="Times New Roman" w:hAnsi="Arial" w:cs="Arial"/>
          <w:color w:val="000000"/>
          <w:sz w:val="24"/>
          <w:szCs w:val="24"/>
          <w:lang w:eastAsia="tr-TR"/>
        </w:rPr>
        <w:t xml:space="preserve"> tarih ve 28199 Sayılı Resmi Gazetede yayımlanan Okul Aile Birliği Yönetmeliği ve ekinde yer alan sözleşme yükleniciyi bağlar ve bu hususlarda idareye karşı sorumludur.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MADDE-24:</w:t>
      </w:r>
      <w:r w:rsidRPr="00EC3A72">
        <w:rPr>
          <w:rFonts w:ascii="Arial" w:eastAsia="Times New Roman" w:hAnsi="Arial" w:cs="Arial"/>
          <w:color w:val="000000"/>
          <w:sz w:val="24"/>
          <w:szCs w:val="24"/>
          <w:lang w:eastAsia="tr-TR"/>
        </w:rPr>
        <w:t xml:space="preserve"> İş bu İhale Şartnamesinden doğacak anlaşmazlıklarda </w:t>
      </w:r>
      <w:r w:rsidR="009B238A">
        <w:rPr>
          <w:rFonts w:ascii="Arial" w:eastAsia="Times New Roman" w:hAnsi="Arial" w:cs="Arial"/>
          <w:color w:val="000000"/>
          <w:sz w:val="24"/>
          <w:szCs w:val="24"/>
          <w:lang w:eastAsia="tr-TR"/>
        </w:rPr>
        <w:t>Hendek</w:t>
      </w:r>
      <w:r w:rsidRPr="00EC3A72">
        <w:rPr>
          <w:rFonts w:ascii="Arial" w:eastAsia="Times New Roman" w:hAnsi="Arial" w:cs="Arial"/>
          <w:color w:val="000000"/>
          <w:sz w:val="24"/>
          <w:szCs w:val="24"/>
          <w:lang w:eastAsia="tr-TR"/>
        </w:rPr>
        <w:t xml:space="preserve"> Mahkemeleri yetkilidir.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MADDE-25: Sözleşme Feshi:</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Kiraya verilecek yerler için </w:t>
      </w:r>
      <w:proofErr w:type="gramStart"/>
      <w:r w:rsidRPr="00EC3A72">
        <w:rPr>
          <w:rFonts w:ascii="Arial" w:eastAsia="Times New Roman" w:hAnsi="Arial" w:cs="Arial"/>
          <w:color w:val="000000"/>
          <w:sz w:val="24"/>
          <w:szCs w:val="24"/>
          <w:lang w:eastAsia="tr-TR"/>
        </w:rPr>
        <w:t>09/02/2012</w:t>
      </w:r>
      <w:proofErr w:type="gramEnd"/>
      <w:r w:rsidRPr="00EC3A72">
        <w:rPr>
          <w:rFonts w:ascii="Arial" w:eastAsia="Times New Roman" w:hAnsi="Arial" w:cs="Arial"/>
          <w:color w:val="000000"/>
          <w:sz w:val="24"/>
          <w:szCs w:val="24"/>
          <w:lang w:eastAsia="tr-TR"/>
        </w:rPr>
        <w:t xml:space="preserve"> tarih ve 28199 Sayılı Resmi Gazetede yayımlanan Okul Aile Birliği Yönetmeliğinin ekinde yer alan Kantin Kira Sözleşmesi Örneğine uygun olarak sözleşme düzenlenir.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b/>
          <w:bCs/>
          <w:color w:val="000000"/>
          <w:sz w:val="24"/>
          <w:szCs w:val="24"/>
          <w:lang w:eastAsia="tr-TR"/>
        </w:rPr>
        <w:t>MADDE-26: Hüküm Bulunmayan Haller: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000000"/>
          <w:sz w:val="24"/>
          <w:szCs w:val="24"/>
          <w:lang w:eastAsia="tr-TR"/>
        </w:rPr>
        <w:t xml:space="preserve">Bu Yönetmelikte hüküm bulunmayan hâllerde </w:t>
      </w:r>
      <w:proofErr w:type="gramStart"/>
      <w:r w:rsidRPr="00EC3A72">
        <w:rPr>
          <w:rFonts w:ascii="Arial" w:eastAsia="Times New Roman" w:hAnsi="Arial" w:cs="Arial"/>
          <w:color w:val="000000"/>
          <w:sz w:val="24"/>
          <w:szCs w:val="24"/>
          <w:lang w:eastAsia="tr-TR"/>
        </w:rPr>
        <w:t>14/6/1973</w:t>
      </w:r>
      <w:proofErr w:type="gramEnd"/>
      <w:r w:rsidRPr="00EC3A72">
        <w:rPr>
          <w:rFonts w:ascii="Arial" w:eastAsia="Times New Roman" w:hAnsi="Arial" w:cs="Arial"/>
          <w:color w:val="000000"/>
          <w:sz w:val="24"/>
          <w:szCs w:val="24"/>
          <w:lang w:eastAsia="tr-TR"/>
        </w:rPr>
        <w:t xml:space="preserve"> tarihli ve 1739 sayılı Millî Eğitim Temel Kanunu, Borçlar Kanunu, 2886 sayılı Devlet İhale Kanunu ve ilgili mevzuat hükümleri uygulanır.</w:t>
      </w:r>
    </w:p>
    <w:p w:rsidR="00EC3A72" w:rsidRPr="00EC3A72" w:rsidRDefault="00EC3A72" w:rsidP="009B238A">
      <w:pPr>
        <w:shd w:val="clear" w:color="auto" w:fill="FFFFFF"/>
        <w:spacing w:after="0" w:line="240" w:lineRule="auto"/>
        <w:jc w:val="both"/>
        <w:rPr>
          <w:rFonts w:ascii="Arial" w:eastAsia="Times New Roman" w:hAnsi="Arial" w:cs="Arial"/>
          <w:color w:val="4F4F4F"/>
          <w:sz w:val="24"/>
          <w:szCs w:val="24"/>
          <w:lang w:eastAsia="tr-TR"/>
        </w:rPr>
      </w:pPr>
      <w:r w:rsidRPr="00EC3A72">
        <w:rPr>
          <w:rFonts w:ascii="Arial" w:eastAsia="Times New Roman" w:hAnsi="Arial" w:cs="Arial"/>
          <w:color w:val="4F4F4F"/>
          <w:sz w:val="24"/>
          <w:szCs w:val="24"/>
          <w:lang w:eastAsia="tr-TR"/>
        </w:rPr>
        <w:t> </w:t>
      </w:r>
    </w:p>
    <w:p w:rsidR="00EC3A72" w:rsidRDefault="00EC3A72" w:rsidP="009B238A">
      <w:pPr>
        <w:shd w:val="clear" w:color="auto" w:fill="FFFFFF"/>
        <w:spacing w:after="0" w:line="240" w:lineRule="auto"/>
        <w:jc w:val="both"/>
        <w:rPr>
          <w:rFonts w:ascii="Arial" w:eastAsia="Times New Roman" w:hAnsi="Arial" w:cs="Arial"/>
          <w:color w:val="000000"/>
          <w:sz w:val="24"/>
          <w:szCs w:val="24"/>
          <w:lang w:eastAsia="tr-TR"/>
        </w:rPr>
      </w:pPr>
      <w:r w:rsidRPr="00EC3A72">
        <w:rPr>
          <w:rFonts w:ascii="Arial" w:eastAsia="Times New Roman" w:hAnsi="Arial" w:cs="Arial"/>
          <w:b/>
          <w:bCs/>
          <w:color w:val="000000"/>
          <w:sz w:val="24"/>
          <w:szCs w:val="24"/>
          <w:lang w:eastAsia="tr-TR"/>
        </w:rPr>
        <w:t>MADDE-27:</w:t>
      </w:r>
      <w:r w:rsidRPr="00EC3A72">
        <w:rPr>
          <w:rFonts w:ascii="Arial" w:eastAsia="Times New Roman" w:hAnsi="Arial" w:cs="Arial"/>
          <w:color w:val="000000"/>
          <w:sz w:val="24"/>
          <w:szCs w:val="24"/>
          <w:lang w:eastAsia="tr-TR"/>
        </w:rPr>
        <w:t>Keyfi olarak ilan edilir.</w:t>
      </w:r>
    </w:p>
    <w:p w:rsidR="00313CA2" w:rsidRDefault="00313CA2" w:rsidP="009B238A">
      <w:pPr>
        <w:shd w:val="clear" w:color="auto" w:fill="FFFFFF"/>
        <w:spacing w:after="0" w:line="240" w:lineRule="auto"/>
        <w:jc w:val="both"/>
        <w:rPr>
          <w:rFonts w:ascii="Arial" w:eastAsia="Times New Roman" w:hAnsi="Arial" w:cs="Arial"/>
          <w:color w:val="000000"/>
          <w:sz w:val="24"/>
          <w:szCs w:val="24"/>
          <w:lang w:eastAsia="tr-TR"/>
        </w:rPr>
      </w:pPr>
    </w:p>
    <w:p w:rsidR="00C53D02" w:rsidRDefault="00C53D02" w:rsidP="009B238A">
      <w:pPr>
        <w:shd w:val="clear" w:color="auto" w:fill="FFFFFF"/>
        <w:spacing w:after="0" w:line="240" w:lineRule="auto"/>
        <w:jc w:val="both"/>
        <w:rPr>
          <w:rFonts w:ascii="Arial" w:eastAsia="Times New Roman" w:hAnsi="Arial" w:cs="Arial"/>
          <w:color w:val="000000"/>
          <w:sz w:val="24"/>
          <w:szCs w:val="24"/>
          <w:lang w:eastAsia="tr-TR"/>
        </w:rPr>
      </w:pPr>
    </w:p>
    <w:p w:rsidR="00313CA2" w:rsidRDefault="00313CA2" w:rsidP="00313CA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Şartnamedeki tüm maddeleri okudum, anladım. İhale üzerimde kalması durumunda tüm sorumluluklarımı yerine getireceğimi kabul ve taahhüt ederim.</w:t>
      </w:r>
    </w:p>
    <w:p w:rsidR="00313CA2" w:rsidRDefault="00313CA2" w:rsidP="00313CA2">
      <w:pPr>
        <w:shd w:val="clear" w:color="auto" w:fill="FFFFFF"/>
        <w:spacing w:after="0" w:line="240" w:lineRule="auto"/>
        <w:rPr>
          <w:rFonts w:ascii="Arial" w:eastAsia="Times New Roman" w:hAnsi="Arial" w:cs="Arial"/>
          <w:color w:val="000000"/>
          <w:sz w:val="24"/>
          <w:szCs w:val="24"/>
          <w:lang w:eastAsia="tr-TR"/>
        </w:rPr>
      </w:pPr>
    </w:p>
    <w:p w:rsidR="00313CA2" w:rsidRDefault="00313CA2" w:rsidP="00313CA2">
      <w:pPr>
        <w:shd w:val="clear" w:color="auto" w:fill="FFFFFF"/>
        <w:spacing w:after="0" w:line="240" w:lineRule="auto"/>
        <w:rPr>
          <w:rFonts w:ascii="Arial" w:eastAsia="Times New Roman" w:hAnsi="Arial" w:cs="Arial"/>
          <w:color w:val="000000"/>
          <w:sz w:val="24"/>
          <w:szCs w:val="24"/>
          <w:lang w:eastAsia="tr-TR"/>
        </w:rPr>
      </w:pPr>
    </w:p>
    <w:p w:rsidR="00313CA2" w:rsidRDefault="00313CA2" w:rsidP="00313CA2">
      <w:pPr>
        <w:shd w:val="clear" w:color="auto" w:fill="FFFFFF"/>
        <w:spacing w:after="0" w:line="240" w:lineRule="auto"/>
        <w:jc w:val="right"/>
        <w:rPr>
          <w:rFonts w:ascii="Arial" w:eastAsia="Times New Roman" w:hAnsi="Arial" w:cs="Arial"/>
          <w:color w:val="000000"/>
          <w:sz w:val="24"/>
          <w:szCs w:val="24"/>
          <w:lang w:eastAsia="tr-TR"/>
        </w:rPr>
      </w:pPr>
    </w:p>
    <w:p w:rsidR="00313CA2" w:rsidRDefault="00313CA2" w:rsidP="00313CA2">
      <w:pPr>
        <w:shd w:val="clear" w:color="auto" w:fill="FFFFFF"/>
        <w:spacing w:after="0" w:line="240" w:lineRule="auto"/>
        <w:jc w:val="right"/>
        <w:rPr>
          <w:rFonts w:ascii="Arial" w:eastAsia="Times New Roman" w:hAnsi="Arial" w:cs="Arial"/>
          <w:color w:val="000000"/>
          <w:sz w:val="24"/>
          <w:szCs w:val="24"/>
          <w:lang w:eastAsia="tr-TR"/>
        </w:rPr>
      </w:pPr>
    </w:p>
    <w:p w:rsidR="002E078E" w:rsidRDefault="00313CA2" w:rsidP="002E078E">
      <w:pPr>
        <w:shd w:val="clear" w:color="auto" w:fill="FFFFFF"/>
        <w:spacing w:after="0" w:line="240" w:lineRule="auto"/>
        <w:jc w:val="right"/>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Ad </w:t>
      </w:r>
      <w:proofErr w:type="spellStart"/>
      <w:r>
        <w:rPr>
          <w:rFonts w:ascii="Arial" w:eastAsia="Times New Roman" w:hAnsi="Arial" w:cs="Arial"/>
          <w:color w:val="000000"/>
          <w:sz w:val="24"/>
          <w:szCs w:val="24"/>
          <w:lang w:eastAsia="tr-TR"/>
        </w:rPr>
        <w:t>Soyad</w:t>
      </w:r>
      <w:proofErr w:type="spellEnd"/>
      <w:r>
        <w:rPr>
          <w:rFonts w:ascii="Arial" w:eastAsia="Times New Roman" w:hAnsi="Arial" w:cs="Arial"/>
          <w:color w:val="000000"/>
          <w:sz w:val="24"/>
          <w:szCs w:val="24"/>
          <w:lang w:eastAsia="tr-TR"/>
        </w:rPr>
        <w:t>-İmza</w:t>
      </w:r>
    </w:p>
    <w:p w:rsidR="002E078E" w:rsidRDefault="002E078E" w:rsidP="002E078E">
      <w:pPr>
        <w:shd w:val="clear" w:color="auto" w:fill="FFFFFF"/>
        <w:spacing w:after="0" w:line="240" w:lineRule="auto"/>
        <w:jc w:val="right"/>
        <w:rPr>
          <w:rFonts w:ascii="Arial" w:eastAsia="Times New Roman" w:hAnsi="Arial" w:cs="Arial"/>
          <w:color w:val="000000"/>
          <w:sz w:val="24"/>
          <w:szCs w:val="24"/>
          <w:lang w:eastAsia="tr-TR"/>
        </w:rPr>
      </w:pPr>
    </w:p>
    <w:p w:rsidR="00A06B4E" w:rsidRDefault="00A06B4E" w:rsidP="00313CA2">
      <w:pPr>
        <w:shd w:val="clear" w:color="auto" w:fill="FFFFFF"/>
        <w:spacing w:after="0" w:line="240" w:lineRule="auto"/>
        <w:jc w:val="right"/>
        <w:rPr>
          <w:rFonts w:ascii="Arial" w:eastAsia="Times New Roman" w:hAnsi="Arial" w:cs="Arial"/>
          <w:color w:val="000000"/>
          <w:sz w:val="24"/>
          <w:szCs w:val="24"/>
          <w:lang w:eastAsia="tr-TR"/>
        </w:rPr>
      </w:pPr>
      <w:proofErr w:type="gramStart"/>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w:t>
      </w:r>
    </w:p>
    <w:p w:rsidR="00313CA2" w:rsidRDefault="00313CA2" w:rsidP="0082575E">
      <w:pPr>
        <w:shd w:val="clear" w:color="auto" w:fill="FFFFFF"/>
        <w:spacing w:after="0" w:line="240" w:lineRule="auto"/>
        <w:rPr>
          <w:rFonts w:ascii="Arial" w:eastAsia="Times New Roman" w:hAnsi="Arial" w:cs="Arial"/>
          <w:color w:val="000000"/>
          <w:sz w:val="24"/>
          <w:szCs w:val="24"/>
          <w:lang w:eastAsia="tr-TR"/>
        </w:rPr>
      </w:pPr>
    </w:p>
    <w:p w:rsidR="00036C98" w:rsidRPr="00EC3A72" w:rsidRDefault="00036C98" w:rsidP="009B238A">
      <w:pPr>
        <w:shd w:val="clear" w:color="auto" w:fill="FFFFFF"/>
        <w:spacing w:after="0" w:line="240" w:lineRule="auto"/>
        <w:jc w:val="both"/>
        <w:rPr>
          <w:rFonts w:ascii="Arial" w:eastAsia="Times New Roman" w:hAnsi="Arial" w:cs="Arial"/>
          <w:color w:val="4F4F4F"/>
          <w:sz w:val="24"/>
          <w:szCs w:val="24"/>
          <w:lang w:eastAsia="tr-TR"/>
        </w:rPr>
      </w:pPr>
    </w:p>
    <w:p w:rsidR="00E64A42" w:rsidRDefault="00E64A42" w:rsidP="009B238A">
      <w:pPr>
        <w:jc w:val="both"/>
      </w:pPr>
    </w:p>
    <w:sectPr w:rsidR="00E64A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12" w:rsidRDefault="00DB4C12" w:rsidP="008126C0">
      <w:pPr>
        <w:spacing w:after="0" w:line="240" w:lineRule="auto"/>
      </w:pPr>
      <w:r>
        <w:separator/>
      </w:r>
    </w:p>
  </w:endnote>
  <w:endnote w:type="continuationSeparator" w:id="0">
    <w:p w:rsidR="00DB4C12" w:rsidRDefault="00DB4C12" w:rsidP="0081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12" w:rsidRDefault="00DB4C12" w:rsidP="008126C0">
      <w:pPr>
        <w:spacing w:after="0" w:line="240" w:lineRule="auto"/>
      </w:pPr>
      <w:r>
        <w:separator/>
      </w:r>
    </w:p>
  </w:footnote>
  <w:footnote w:type="continuationSeparator" w:id="0">
    <w:p w:rsidR="00DB4C12" w:rsidRDefault="00DB4C12" w:rsidP="00812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53"/>
    <w:multiLevelType w:val="multilevel"/>
    <w:tmpl w:val="06B2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91FA7"/>
    <w:multiLevelType w:val="multilevel"/>
    <w:tmpl w:val="1A4A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174CB"/>
    <w:multiLevelType w:val="multilevel"/>
    <w:tmpl w:val="AAE6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A5EF8"/>
    <w:multiLevelType w:val="multilevel"/>
    <w:tmpl w:val="22F4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21082"/>
    <w:multiLevelType w:val="hybridMultilevel"/>
    <w:tmpl w:val="55FC0F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343D2"/>
    <w:multiLevelType w:val="multilevel"/>
    <w:tmpl w:val="1E5A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16BE9"/>
    <w:multiLevelType w:val="hybridMultilevel"/>
    <w:tmpl w:val="0FA44C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2E6D18"/>
    <w:multiLevelType w:val="multilevel"/>
    <w:tmpl w:val="E6340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7F07B9B"/>
    <w:multiLevelType w:val="multilevel"/>
    <w:tmpl w:val="8928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43AF8"/>
    <w:multiLevelType w:val="multilevel"/>
    <w:tmpl w:val="15AE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num>
  <w:num w:numId="3">
    <w:abstractNumId w:val="9"/>
    <w:lvlOverride w:ilvl="0">
      <w:startOverride w:val="4"/>
    </w:lvlOverride>
  </w:num>
  <w:num w:numId="4">
    <w:abstractNumId w:val="8"/>
    <w:lvlOverride w:ilvl="0">
      <w:startOverride w:val="5"/>
    </w:lvlOverride>
  </w:num>
  <w:num w:numId="5">
    <w:abstractNumId w:val="3"/>
    <w:lvlOverride w:ilvl="0">
      <w:startOverride w:val="6"/>
    </w:lvlOverride>
  </w:num>
  <w:num w:numId="6">
    <w:abstractNumId w:val="5"/>
    <w:lvlOverride w:ilvl="0">
      <w:startOverride w:val="7"/>
    </w:lvlOverride>
  </w:num>
  <w:num w:numId="7">
    <w:abstractNumId w:val="1"/>
    <w:lvlOverride w:ilvl="0">
      <w:startOverride w:val="8"/>
    </w:lvlOverride>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19"/>
    <w:rsid w:val="000020E0"/>
    <w:rsid w:val="00004296"/>
    <w:rsid w:val="00036C98"/>
    <w:rsid w:val="00046FA0"/>
    <w:rsid w:val="000E61D2"/>
    <w:rsid w:val="00145030"/>
    <w:rsid w:val="0016570B"/>
    <w:rsid w:val="00183DD4"/>
    <w:rsid w:val="002220BF"/>
    <w:rsid w:val="002311DB"/>
    <w:rsid w:val="00237419"/>
    <w:rsid w:val="00293148"/>
    <w:rsid w:val="002E078E"/>
    <w:rsid w:val="00303321"/>
    <w:rsid w:val="00313636"/>
    <w:rsid w:val="00313CA2"/>
    <w:rsid w:val="00345B2E"/>
    <w:rsid w:val="0036030D"/>
    <w:rsid w:val="003F0789"/>
    <w:rsid w:val="003F11F5"/>
    <w:rsid w:val="0040450F"/>
    <w:rsid w:val="00470DA0"/>
    <w:rsid w:val="0047729C"/>
    <w:rsid w:val="004E292B"/>
    <w:rsid w:val="00502A8E"/>
    <w:rsid w:val="0052370A"/>
    <w:rsid w:val="0055322F"/>
    <w:rsid w:val="005F45F7"/>
    <w:rsid w:val="00600967"/>
    <w:rsid w:val="006340E8"/>
    <w:rsid w:val="00651484"/>
    <w:rsid w:val="006872D2"/>
    <w:rsid w:val="006B791A"/>
    <w:rsid w:val="00705058"/>
    <w:rsid w:val="007C1E1B"/>
    <w:rsid w:val="007F12F9"/>
    <w:rsid w:val="008126C0"/>
    <w:rsid w:val="00823E39"/>
    <w:rsid w:val="0082575E"/>
    <w:rsid w:val="00840CFF"/>
    <w:rsid w:val="00886F2A"/>
    <w:rsid w:val="008952E2"/>
    <w:rsid w:val="008C432A"/>
    <w:rsid w:val="008D67A4"/>
    <w:rsid w:val="009179D5"/>
    <w:rsid w:val="00920A30"/>
    <w:rsid w:val="00937A9B"/>
    <w:rsid w:val="0096783A"/>
    <w:rsid w:val="00991E5C"/>
    <w:rsid w:val="009B238A"/>
    <w:rsid w:val="009E1EE3"/>
    <w:rsid w:val="009F3D18"/>
    <w:rsid w:val="00A06B4E"/>
    <w:rsid w:val="00A24CBC"/>
    <w:rsid w:val="00A40069"/>
    <w:rsid w:val="00AE0E7F"/>
    <w:rsid w:val="00B97C3A"/>
    <w:rsid w:val="00BC604B"/>
    <w:rsid w:val="00C23DB3"/>
    <w:rsid w:val="00C53D02"/>
    <w:rsid w:val="00C90DF5"/>
    <w:rsid w:val="00D24E70"/>
    <w:rsid w:val="00DB4C12"/>
    <w:rsid w:val="00DB6991"/>
    <w:rsid w:val="00DC55CD"/>
    <w:rsid w:val="00E2328E"/>
    <w:rsid w:val="00E42A32"/>
    <w:rsid w:val="00E43DFF"/>
    <w:rsid w:val="00E57860"/>
    <w:rsid w:val="00E64A42"/>
    <w:rsid w:val="00EC3A72"/>
    <w:rsid w:val="00EE1B13"/>
    <w:rsid w:val="00EE7448"/>
    <w:rsid w:val="00F25EBD"/>
    <w:rsid w:val="00F65EC4"/>
    <w:rsid w:val="00FB6877"/>
    <w:rsid w:val="00FD7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3A72"/>
    <w:rPr>
      <w:b/>
      <w:bCs/>
    </w:rPr>
  </w:style>
  <w:style w:type="character" w:styleId="Vurgu">
    <w:name w:val="Emphasis"/>
    <w:basedOn w:val="VarsaylanParagrafYazTipi"/>
    <w:uiPriority w:val="20"/>
    <w:qFormat/>
    <w:rsid w:val="00EC3A72"/>
    <w:rPr>
      <w:i/>
      <w:iCs/>
    </w:rPr>
  </w:style>
  <w:style w:type="paragraph" w:styleId="stbilgi">
    <w:name w:val="header"/>
    <w:basedOn w:val="Normal"/>
    <w:link w:val="stbilgiChar"/>
    <w:uiPriority w:val="99"/>
    <w:unhideWhenUsed/>
    <w:rsid w:val="008126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6C0"/>
  </w:style>
  <w:style w:type="paragraph" w:styleId="Altbilgi">
    <w:name w:val="footer"/>
    <w:basedOn w:val="Normal"/>
    <w:link w:val="AltbilgiChar"/>
    <w:uiPriority w:val="99"/>
    <w:unhideWhenUsed/>
    <w:rsid w:val="008126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6C0"/>
  </w:style>
  <w:style w:type="paragraph" w:styleId="ListeParagraf">
    <w:name w:val="List Paragraph"/>
    <w:basedOn w:val="Normal"/>
    <w:uiPriority w:val="34"/>
    <w:qFormat/>
    <w:rsid w:val="00036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3A72"/>
    <w:rPr>
      <w:b/>
      <w:bCs/>
    </w:rPr>
  </w:style>
  <w:style w:type="character" w:styleId="Vurgu">
    <w:name w:val="Emphasis"/>
    <w:basedOn w:val="VarsaylanParagrafYazTipi"/>
    <w:uiPriority w:val="20"/>
    <w:qFormat/>
    <w:rsid w:val="00EC3A72"/>
    <w:rPr>
      <w:i/>
      <w:iCs/>
    </w:rPr>
  </w:style>
  <w:style w:type="paragraph" w:styleId="stbilgi">
    <w:name w:val="header"/>
    <w:basedOn w:val="Normal"/>
    <w:link w:val="stbilgiChar"/>
    <w:uiPriority w:val="99"/>
    <w:unhideWhenUsed/>
    <w:rsid w:val="008126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6C0"/>
  </w:style>
  <w:style w:type="paragraph" w:styleId="Altbilgi">
    <w:name w:val="footer"/>
    <w:basedOn w:val="Normal"/>
    <w:link w:val="AltbilgiChar"/>
    <w:uiPriority w:val="99"/>
    <w:unhideWhenUsed/>
    <w:rsid w:val="008126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6C0"/>
  </w:style>
  <w:style w:type="paragraph" w:styleId="ListeParagraf">
    <w:name w:val="List Paragraph"/>
    <w:basedOn w:val="Normal"/>
    <w:uiPriority w:val="34"/>
    <w:qFormat/>
    <w:rsid w:val="0003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875332">
          <w:marLeft w:val="-142"/>
          <w:marRight w:val="0"/>
          <w:marTop w:val="0"/>
          <w:marBottom w:val="0"/>
          <w:divBdr>
            <w:top w:val="none" w:sz="0" w:space="0" w:color="auto"/>
            <w:left w:val="none" w:sz="0" w:space="0" w:color="auto"/>
            <w:bottom w:val="none" w:sz="0" w:space="0" w:color="auto"/>
            <w:right w:val="none" w:sz="0" w:space="0" w:color="auto"/>
          </w:divBdr>
        </w:div>
        <w:div w:id="2109427526">
          <w:marLeft w:val="-142"/>
          <w:marRight w:val="0"/>
          <w:marTop w:val="0"/>
          <w:marBottom w:val="0"/>
          <w:divBdr>
            <w:top w:val="none" w:sz="0" w:space="0" w:color="auto"/>
            <w:left w:val="none" w:sz="0" w:space="0" w:color="auto"/>
            <w:bottom w:val="none" w:sz="0" w:space="0" w:color="auto"/>
            <w:right w:val="none" w:sz="0" w:space="0" w:color="auto"/>
          </w:divBdr>
        </w:div>
        <w:div w:id="1368526795">
          <w:marLeft w:val="-142"/>
          <w:marRight w:val="0"/>
          <w:marTop w:val="0"/>
          <w:marBottom w:val="0"/>
          <w:divBdr>
            <w:top w:val="none" w:sz="0" w:space="0" w:color="auto"/>
            <w:left w:val="none" w:sz="0" w:space="0" w:color="auto"/>
            <w:bottom w:val="none" w:sz="0" w:space="0" w:color="auto"/>
            <w:right w:val="none" w:sz="0" w:space="0" w:color="auto"/>
          </w:divBdr>
        </w:div>
        <w:div w:id="1750497927">
          <w:marLeft w:val="-142"/>
          <w:marRight w:val="0"/>
          <w:marTop w:val="0"/>
          <w:marBottom w:val="0"/>
          <w:divBdr>
            <w:top w:val="none" w:sz="0" w:space="0" w:color="auto"/>
            <w:left w:val="none" w:sz="0" w:space="0" w:color="auto"/>
            <w:bottom w:val="none" w:sz="0" w:space="0" w:color="auto"/>
            <w:right w:val="none" w:sz="0" w:space="0" w:color="auto"/>
          </w:divBdr>
        </w:div>
        <w:div w:id="1130710194">
          <w:marLeft w:val="-142"/>
          <w:marRight w:val="0"/>
          <w:marTop w:val="0"/>
          <w:marBottom w:val="0"/>
          <w:divBdr>
            <w:top w:val="none" w:sz="0" w:space="0" w:color="auto"/>
            <w:left w:val="none" w:sz="0" w:space="0" w:color="auto"/>
            <w:bottom w:val="none" w:sz="0" w:space="0" w:color="auto"/>
            <w:right w:val="none" w:sz="0" w:space="0" w:color="auto"/>
          </w:divBdr>
        </w:div>
        <w:div w:id="233399327">
          <w:marLeft w:val="-142"/>
          <w:marRight w:val="0"/>
          <w:marTop w:val="0"/>
          <w:marBottom w:val="0"/>
          <w:divBdr>
            <w:top w:val="none" w:sz="0" w:space="0" w:color="auto"/>
            <w:left w:val="none" w:sz="0" w:space="0" w:color="auto"/>
            <w:bottom w:val="none" w:sz="0" w:space="0" w:color="auto"/>
            <w:right w:val="none" w:sz="0" w:space="0" w:color="auto"/>
          </w:divBdr>
        </w:div>
        <w:div w:id="577517106">
          <w:marLeft w:val="-142"/>
          <w:marRight w:val="0"/>
          <w:marTop w:val="0"/>
          <w:marBottom w:val="0"/>
          <w:divBdr>
            <w:top w:val="none" w:sz="0" w:space="0" w:color="auto"/>
            <w:left w:val="none" w:sz="0" w:space="0" w:color="auto"/>
            <w:bottom w:val="none" w:sz="0" w:space="0" w:color="auto"/>
            <w:right w:val="none" w:sz="0" w:space="0" w:color="auto"/>
          </w:divBdr>
        </w:div>
        <w:div w:id="1175343703">
          <w:marLeft w:val="-142"/>
          <w:marRight w:val="0"/>
          <w:marTop w:val="0"/>
          <w:marBottom w:val="0"/>
          <w:divBdr>
            <w:top w:val="none" w:sz="0" w:space="0" w:color="auto"/>
            <w:left w:val="none" w:sz="0" w:space="0" w:color="auto"/>
            <w:bottom w:val="none" w:sz="0" w:space="0" w:color="auto"/>
            <w:right w:val="none" w:sz="0" w:space="0" w:color="auto"/>
          </w:divBdr>
        </w:div>
        <w:div w:id="1864784803">
          <w:marLeft w:val="-142"/>
          <w:marRight w:val="0"/>
          <w:marTop w:val="0"/>
          <w:marBottom w:val="0"/>
          <w:divBdr>
            <w:top w:val="none" w:sz="0" w:space="0" w:color="auto"/>
            <w:left w:val="none" w:sz="0" w:space="0" w:color="auto"/>
            <w:bottom w:val="none" w:sz="0" w:space="0" w:color="auto"/>
            <w:right w:val="none" w:sz="0" w:space="0" w:color="auto"/>
          </w:divBdr>
        </w:div>
        <w:div w:id="276301010">
          <w:marLeft w:val="-142"/>
          <w:marRight w:val="0"/>
          <w:marTop w:val="0"/>
          <w:marBottom w:val="0"/>
          <w:divBdr>
            <w:top w:val="none" w:sz="0" w:space="0" w:color="auto"/>
            <w:left w:val="none" w:sz="0" w:space="0" w:color="auto"/>
            <w:bottom w:val="none" w:sz="0" w:space="0" w:color="auto"/>
            <w:right w:val="none" w:sz="0" w:space="0" w:color="auto"/>
          </w:divBdr>
        </w:div>
        <w:div w:id="1940486873">
          <w:marLeft w:val="-142"/>
          <w:marRight w:val="0"/>
          <w:marTop w:val="0"/>
          <w:marBottom w:val="0"/>
          <w:divBdr>
            <w:top w:val="none" w:sz="0" w:space="0" w:color="auto"/>
            <w:left w:val="none" w:sz="0" w:space="0" w:color="auto"/>
            <w:bottom w:val="none" w:sz="0" w:space="0" w:color="auto"/>
            <w:right w:val="none" w:sz="0" w:space="0" w:color="auto"/>
          </w:divBdr>
        </w:div>
        <w:div w:id="281039113">
          <w:marLeft w:val="-142"/>
          <w:marRight w:val="0"/>
          <w:marTop w:val="0"/>
          <w:marBottom w:val="0"/>
          <w:divBdr>
            <w:top w:val="none" w:sz="0" w:space="0" w:color="auto"/>
            <w:left w:val="none" w:sz="0" w:space="0" w:color="auto"/>
            <w:bottom w:val="none" w:sz="0" w:space="0" w:color="auto"/>
            <w:right w:val="none" w:sz="0" w:space="0" w:color="auto"/>
          </w:divBdr>
        </w:div>
        <w:div w:id="1534878720">
          <w:marLeft w:val="-142"/>
          <w:marRight w:val="0"/>
          <w:marTop w:val="0"/>
          <w:marBottom w:val="0"/>
          <w:divBdr>
            <w:top w:val="none" w:sz="0" w:space="0" w:color="auto"/>
            <w:left w:val="none" w:sz="0" w:space="0" w:color="auto"/>
            <w:bottom w:val="none" w:sz="0" w:space="0" w:color="auto"/>
            <w:right w:val="none" w:sz="0" w:space="0" w:color="auto"/>
          </w:divBdr>
        </w:div>
        <w:div w:id="2001155061">
          <w:marLeft w:val="-142"/>
          <w:marRight w:val="0"/>
          <w:marTop w:val="0"/>
          <w:marBottom w:val="0"/>
          <w:divBdr>
            <w:top w:val="none" w:sz="0" w:space="0" w:color="auto"/>
            <w:left w:val="none" w:sz="0" w:space="0" w:color="auto"/>
            <w:bottom w:val="none" w:sz="0" w:space="0" w:color="auto"/>
            <w:right w:val="none" w:sz="0" w:space="0" w:color="auto"/>
          </w:divBdr>
        </w:div>
        <w:div w:id="1125394864">
          <w:marLeft w:val="-142"/>
          <w:marRight w:val="0"/>
          <w:marTop w:val="0"/>
          <w:marBottom w:val="0"/>
          <w:divBdr>
            <w:top w:val="none" w:sz="0" w:space="0" w:color="auto"/>
            <w:left w:val="none" w:sz="0" w:space="0" w:color="auto"/>
            <w:bottom w:val="none" w:sz="0" w:space="0" w:color="auto"/>
            <w:right w:val="none" w:sz="0" w:space="0" w:color="auto"/>
          </w:divBdr>
        </w:div>
        <w:div w:id="1305547945">
          <w:marLeft w:val="-142"/>
          <w:marRight w:val="0"/>
          <w:marTop w:val="0"/>
          <w:marBottom w:val="0"/>
          <w:divBdr>
            <w:top w:val="none" w:sz="0" w:space="0" w:color="auto"/>
            <w:left w:val="none" w:sz="0" w:space="0" w:color="auto"/>
            <w:bottom w:val="none" w:sz="0" w:space="0" w:color="auto"/>
            <w:right w:val="none" w:sz="0" w:space="0" w:color="auto"/>
          </w:divBdr>
        </w:div>
        <w:div w:id="584261633">
          <w:marLeft w:val="-142"/>
          <w:marRight w:val="0"/>
          <w:marTop w:val="0"/>
          <w:marBottom w:val="0"/>
          <w:divBdr>
            <w:top w:val="none" w:sz="0" w:space="0" w:color="auto"/>
            <w:left w:val="none" w:sz="0" w:space="0" w:color="auto"/>
            <w:bottom w:val="none" w:sz="0" w:space="0" w:color="auto"/>
            <w:right w:val="none" w:sz="0" w:space="0" w:color="auto"/>
          </w:divBdr>
        </w:div>
        <w:div w:id="1515069402">
          <w:marLeft w:val="-142"/>
          <w:marRight w:val="0"/>
          <w:marTop w:val="0"/>
          <w:marBottom w:val="0"/>
          <w:divBdr>
            <w:top w:val="none" w:sz="0" w:space="0" w:color="auto"/>
            <w:left w:val="none" w:sz="0" w:space="0" w:color="auto"/>
            <w:bottom w:val="none" w:sz="0" w:space="0" w:color="auto"/>
            <w:right w:val="none" w:sz="0" w:space="0" w:color="auto"/>
          </w:divBdr>
        </w:div>
        <w:div w:id="2060399288">
          <w:marLeft w:val="-142"/>
          <w:marRight w:val="0"/>
          <w:marTop w:val="0"/>
          <w:marBottom w:val="0"/>
          <w:divBdr>
            <w:top w:val="none" w:sz="0" w:space="0" w:color="auto"/>
            <w:left w:val="none" w:sz="0" w:space="0" w:color="auto"/>
            <w:bottom w:val="none" w:sz="0" w:space="0" w:color="auto"/>
            <w:right w:val="none" w:sz="0" w:space="0" w:color="auto"/>
          </w:divBdr>
        </w:div>
        <w:div w:id="1468819363">
          <w:marLeft w:val="-142"/>
          <w:marRight w:val="0"/>
          <w:marTop w:val="0"/>
          <w:marBottom w:val="0"/>
          <w:divBdr>
            <w:top w:val="none" w:sz="0" w:space="0" w:color="auto"/>
            <w:left w:val="none" w:sz="0" w:space="0" w:color="auto"/>
            <w:bottom w:val="none" w:sz="0" w:space="0" w:color="auto"/>
            <w:right w:val="none" w:sz="0" w:space="0" w:color="auto"/>
          </w:divBdr>
        </w:div>
        <w:div w:id="117265848">
          <w:marLeft w:val="-142"/>
          <w:marRight w:val="0"/>
          <w:marTop w:val="0"/>
          <w:marBottom w:val="0"/>
          <w:divBdr>
            <w:top w:val="none" w:sz="0" w:space="0" w:color="auto"/>
            <w:left w:val="none" w:sz="0" w:space="0" w:color="auto"/>
            <w:bottom w:val="none" w:sz="0" w:space="0" w:color="auto"/>
            <w:right w:val="none" w:sz="0" w:space="0" w:color="auto"/>
          </w:divBdr>
        </w:div>
        <w:div w:id="249048961">
          <w:marLeft w:val="-142"/>
          <w:marRight w:val="0"/>
          <w:marTop w:val="0"/>
          <w:marBottom w:val="0"/>
          <w:divBdr>
            <w:top w:val="none" w:sz="0" w:space="0" w:color="auto"/>
            <w:left w:val="none" w:sz="0" w:space="0" w:color="auto"/>
            <w:bottom w:val="none" w:sz="0" w:space="0" w:color="auto"/>
            <w:right w:val="none" w:sz="0" w:space="0" w:color="auto"/>
          </w:divBdr>
        </w:div>
        <w:div w:id="2107381172">
          <w:marLeft w:val="-142"/>
          <w:marRight w:val="0"/>
          <w:marTop w:val="0"/>
          <w:marBottom w:val="0"/>
          <w:divBdr>
            <w:top w:val="none" w:sz="0" w:space="0" w:color="auto"/>
            <w:left w:val="none" w:sz="0" w:space="0" w:color="auto"/>
            <w:bottom w:val="none" w:sz="0" w:space="0" w:color="auto"/>
            <w:right w:val="none" w:sz="0" w:space="0" w:color="auto"/>
          </w:divBdr>
        </w:div>
        <w:div w:id="453066079">
          <w:marLeft w:val="0"/>
          <w:marRight w:val="0"/>
          <w:marTop w:val="0"/>
          <w:marBottom w:val="0"/>
          <w:divBdr>
            <w:top w:val="none" w:sz="0" w:space="0" w:color="auto"/>
            <w:left w:val="none" w:sz="0" w:space="0" w:color="auto"/>
            <w:bottom w:val="none" w:sz="0" w:space="0" w:color="auto"/>
            <w:right w:val="none" w:sz="0" w:space="0" w:color="auto"/>
          </w:divBdr>
        </w:div>
        <w:div w:id="2077361244">
          <w:marLeft w:val="-142"/>
          <w:marRight w:val="0"/>
          <w:marTop w:val="0"/>
          <w:marBottom w:val="0"/>
          <w:divBdr>
            <w:top w:val="none" w:sz="0" w:space="0" w:color="auto"/>
            <w:left w:val="none" w:sz="0" w:space="0" w:color="auto"/>
            <w:bottom w:val="none" w:sz="0" w:space="0" w:color="auto"/>
            <w:right w:val="none" w:sz="0" w:space="0" w:color="auto"/>
          </w:divBdr>
        </w:div>
        <w:div w:id="1163155393">
          <w:marLeft w:val="-142"/>
          <w:marRight w:val="0"/>
          <w:marTop w:val="0"/>
          <w:marBottom w:val="0"/>
          <w:divBdr>
            <w:top w:val="none" w:sz="0" w:space="0" w:color="auto"/>
            <w:left w:val="none" w:sz="0" w:space="0" w:color="auto"/>
            <w:bottom w:val="none" w:sz="0" w:space="0" w:color="auto"/>
            <w:right w:val="none" w:sz="0" w:space="0" w:color="auto"/>
          </w:divBdr>
        </w:div>
        <w:div w:id="581332725">
          <w:marLeft w:val="-142"/>
          <w:marRight w:val="0"/>
          <w:marTop w:val="0"/>
          <w:marBottom w:val="0"/>
          <w:divBdr>
            <w:top w:val="none" w:sz="0" w:space="0" w:color="auto"/>
            <w:left w:val="none" w:sz="0" w:space="0" w:color="auto"/>
            <w:bottom w:val="none" w:sz="0" w:space="0" w:color="auto"/>
            <w:right w:val="none" w:sz="0" w:space="0" w:color="auto"/>
          </w:divBdr>
        </w:div>
        <w:div w:id="1490441990">
          <w:marLeft w:val="-142"/>
          <w:marRight w:val="0"/>
          <w:marTop w:val="0"/>
          <w:marBottom w:val="0"/>
          <w:divBdr>
            <w:top w:val="none" w:sz="0" w:space="0" w:color="auto"/>
            <w:left w:val="none" w:sz="0" w:space="0" w:color="auto"/>
            <w:bottom w:val="none" w:sz="0" w:space="0" w:color="auto"/>
            <w:right w:val="none" w:sz="0" w:space="0" w:color="auto"/>
          </w:divBdr>
        </w:div>
        <w:div w:id="619920315">
          <w:marLeft w:val="-142"/>
          <w:marRight w:val="0"/>
          <w:marTop w:val="0"/>
          <w:marBottom w:val="0"/>
          <w:divBdr>
            <w:top w:val="none" w:sz="0" w:space="0" w:color="auto"/>
            <w:left w:val="none" w:sz="0" w:space="0" w:color="auto"/>
            <w:bottom w:val="none" w:sz="0" w:space="0" w:color="auto"/>
            <w:right w:val="none" w:sz="0" w:space="0" w:color="auto"/>
          </w:divBdr>
        </w:div>
        <w:div w:id="2105762594">
          <w:marLeft w:val="-142"/>
          <w:marRight w:val="0"/>
          <w:marTop w:val="0"/>
          <w:marBottom w:val="0"/>
          <w:divBdr>
            <w:top w:val="none" w:sz="0" w:space="0" w:color="auto"/>
            <w:left w:val="none" w:sz="0" w:space="0" w:color="auto"/>
            <w:bottom w:val="none" w:sz="0" w:space="0" w:color="auto"/>
            <w:right w:val="none" w:sz="0" w:space="0" w:color="auto"/>
          </w:divBdr>
        </w:div>
        <w:div w:id="1163820275">
          <w:marLeft w:val="-142"/>
          <w:marRight w:val="0"/>
          <w:marTop w:val="0"/>
          <w:marBottom w:val="0"/>
          <w:divBdr>
            <w:top w:val="none" w:sz="0" w:space="0" w:color="auto"/>
            <w:left w:val="none" w:sz="0" w:space="0" w:color="auto"/>
            <w:bottom w:val="none" w:sz="0" w:space="0" w:color="auto"/>
            <w:right w:val="none" w:sz="0" w:space="0" w:color="auto"/>
          </w:divBdr>
        </w:div>
        <w:div w:id="724446308">
          <w:marLeft w:val="-142"/>
          <w:marRight w:val="0"/>
          <w:marTop w:val="0"/>
          <w:marBottom w:val="0"/>
          <w:divBdr>
            <w:top w:val="none" w:sz="0" w:space="0" w:color="auto"/>
            <w:left w:val="none" w:sz="0" w:space="0" w:color="auto"/>
            <w:bottom w:val="none" w:sz="0" w:space="0" w:color="auto"/>
            <w:right w:val="none" w:sz="0" w:space="0" w:color="auto"/>
          </w:divBdr>
        </w:div>
        <w:div w:id="970017921">
          <w:marLeft w:val="360"/>
          <w:marRight w:val="0"/>
          <w:marTop w:val="0"/>
          <w:marBottom w:val="0"/>
          <w:divBdr>
            <w:top w:val="none" w:sz="0" w:space="0" w:color="auto"/>
            <w:left w:val="none" w:sz="0" w:space="0" w:color="auto"/>
            <w:bottom w:val="none" w:sz="0" w:space="0" w:color="auto"/>
            <w:right w:val="none" w:sz="0" w:space="0" w:color="auto"/>
          </w:divBdr>
        </w:div>
        <w:div w:id="584075458">
          <w:marLeft w:val="360"/>
          <w:marRight w:val="0"/>
          <w:marTop w:val="0"/>
          <w:marBottom w:val="0"/>
          <w:divBdr>
            <w:top w:val="none" w:sz="0" w:space="0" w:color="auto"/>
            <w:left w:val="none" w:sz="0" w:space="0" w:color="auto"/>
            <w:bottom w:val="none" w:sz="0" w:space="0" w:color="auto"/>
            <w:right w:val="none" w:sz="0" w:space="0" w:color="auto"/>
          </w:divBdr>
        </w:div>
        <w:div w:id="1770857900">
          <w:marLeft w:val="360"/>
          <w:marRight w:val="0"/>
          <w:marTop w:val="0"/>
          <w:marBottom w:val="0"/>
          <w:divBdr>
            <w:top w:val="none" w:sz="0" w:space="0" w:color="auto"/>
            <w:left w:val="none" w:sz="0" w:space="0" w:color="auto"/>
            <w:bottom w:val="none" w:sz="0" w:space="0" w:color="auto"/>
            <w:right w:val="none" w:sz="0" w:space="0" w:color="auto"/>
          </w:divBdr>
        </w:div>
        <w:div w:id="955864359">
          <w:marLeft w:val="360"/>
          <w:marRight w:val="0"/>
          <w:marTop w:val="0"/>
          <w:marBottom w:val="0"/>
          <w:divBdr>
            <w:top w:val="none" w:sz="0" w:space="0" w:color="auto"/>
            <w:left w:val="none" w:sz="0" w:space="0" w:color="auto"/>
            <w:bottom w:val="none" w:sz="0" w:space="0" w:color="auto"/>
            <w:right w:val="none" w:sz="0" w:space="0" w:color="auto"/>
          </w:divBdr>
        </w:div>
        <w:div w:id="1240678202">
          <w:marLeft w:val="-142"/>
          <w:marRight w:val="0"/>
          <w:marTop w:val="0"/>
          <w:marBottom w:val="0"/>
          <w:divBdr>
            <w:top w:val="none" w:sz="0" w:space="0" w:color="auto"/>
            <w:left w:val="none" w:sz="0" w:space="0" w:color="auto"/>
            <w:bottom w:val="none" w:sz="0" w:space="0" w:color="auto"/>
            <w:right w:val="none" w:sz="0" w:space="0" w:color="auto"/>
          </w:divBdr>
        </w:div>
        <w:div w:id="548961331">
          <w:marLeft w:val="-142"/>
          <w:marRight w:val="0"/>
          <w:marTop w:val="0"/>
          <w:marBottom w:val="0"/>
          <w:divBdr>
            <w:top w:val="none" w:sz="0" w:space="0" w:color="auto"/>
            <w:left w:val="none" w:sz="0" w:space="0" w:color="auto"/>
            <w:bottom w:val="none" w:sz="0" w:space="0" w:color="auto"/>
            <w:right w:val="none" w:sz="0" w:space="0" w:color="auto"/>
          </w:divBdr>
        </w:div>
        <w:div w:id="1766225210">
          <w:marLeft w:val="-142"/>
          <w:marRight w:val="0"/>
          <w:marTop w:val="0"/>
          <w:marBottom w:val="0"/>
          <w:divBdr>
            <w:top w:val="none" w:sz="0" w:space="0" w:color="auto"/>
            <w:left w:val="none" w:sz="0" w:space="0" w:color="auto"/>
            <w:bottom w:val="none" w:sz="0" w:space="0" w:color="auto"/>
            <w:right w:val="none" w:sz="0" w:space="0" w:color="auto"/>
          </w:divBdr>
        </w:div>
        <w:div w:id="1511795044">
          <w:marLeft w:val="-142"/>
          <w:marRight w:val="0"/>
          <w:marTop w:val="0"/>
          <w:marBottom w:val="0"/>
          <w:divBdr>
            <w:top w:val="none" w:sz="0" w:space="0" w:color="auto"/>
            <w:left w:val="none" w:sz="0" w:space="0" w:color="auto"/>
            <w:bottom w:val="none" w:sz="0" w:space="0" w:color="auto"/>
            <w:right w:val="none" w:sz="0" w:space="0" w:color="auto"/>
          </w:divBdr>
        </w:div>
        <w:div w:id="2039970625">
          <w:marLeft w:val="284"/>
          <w:marRight w:val="0"/>
          <w:marTop w:val="0"/>
          <w:marBottom w:val="0"/>
          <w:divBdr>
            <w:top w:val="none" w:sz="0" w:space="0" w:color="auto"/>
            <w:left w:val="none" w:sz="0" w:space="0" w:color="auto"/>
            <w:bottom w:val="none" w:sz="0" w:space="0" w:color="auto"/>
            <w:right w:val="none" w:sz="0" w:space="0" w:color="auto"/>
          </w:divBdr>
        </w:div>
        <w:div w:id="1108500848">
          <w:marLeft w:val="284"/>
          <w:marRight w:val="0"/>
          <w:marTop w:val="0"/>
          <w:marBottom w:val="0"/>
          <w:divBdr>
            <w:top w:val="none" w:sz="0" w:space="0" w:color="auto"/>
            <w:left w:val="none" w:sz="0" w:space="0" w:color="auto"/>
            <w:bottom w:val="none" w:sz="0" w:space="0" w:color="auto"/>
            <w:right w:val="none" w:sz="0" w:space="0" w:color="auto"/>
          </w:divBdr>
        </w:div>
        <w:div w:id="544605813">
          <w:marLeft w:val="720"/>
          <w:marRight w:val="0"/>
          <w:marTop w:val="0"/>
          <w:marBottom w:val="0"/>
          <w:divBdr>
            <w:top w:val="none" w:sz="0" w:space="0" w:color="auto"/>
            <w:left w:val="none" w:sz="0" w:space="0" w:color="auto"/>
            <w:bottom w:val="none" w:sz="0" w:space="0" w:color="auto"/>
            <w:right w:val="none" w:sz="0" w:space="0" w:color="auto"/>
          </w:divBdr>
        </w:div>
        <w:div w:id="1095903003">
          <w:marLeft w:val="-142"/>
          <w:marRight w:val="0"/>
          <w:marTop w:val="0"/>
          <w:marBottom w:val="0"/>
          <w:divBdr>
            <w:top w:val="none" w:sz="0" w:space="0" w:color="auto"/>
            <w:left w:val="none" w:sz="0" w:space="0" w:color="auto"/>
            <w:bottom w:val="none" w:sz="0" w:space="0" w:color="auto"/>
            <w:right w:val="none" w:sz="0" w:space="0" w:color="auto"/>
          </w:divBdr>
        </w:div>
        <w:div w:id="1082334999">
          <w:marLeft w:val="-142"/>
          <w:marRight w:val="0"/>
          <w:marTop w:val="0"/>
          <w:marBottom w:val="0"/>
          <w:divBdr>
            <w:top w:val="none" w:sz="0" w:space="0" w:color="auto"/>
            <w:left w:val="none" w:sz="0" w:space="0" w:color="auto"/>
            <w:bottom w:val="none" w:sz="0" w:space="0" w:color="auto"/>
            <w:right w:val="none" w:sz="0" w:space="0" w:color="auto"/>
          </w:divBdr>
        </w:div>
        <w:div w:id="919867328">
          <w:marLeft w:val="-142"/>
          <w:marRight w:val="0"/>
          <w:marTop w:val="0"/>
          <w:marBottom w:val="0"/>
          <w:divBdr>
            <w:top w:val="none" w:sz="0" w:space="0" w:color="auto"/>
            <w:left w:val="none" w:sz="0" w:space="0" w:color="auto"/>
            <w:bottom w:val="none" w:sz="0" w:space="0" w:color="auto"/>
            <w:right w:val="none" w:sz="0" w:space="0" w:color="auto"/>
          </w:divBdr>
        </w:div>
        <w:div w:id="1090348712">
          <w:marLeft w:val="-142"/>
          <w:marRight w:val="0"/>
          <w:marTop w:val="0"/>
          <w:marBottom w:val="0"/>
          <w:divBdr>
            <w:top w:val="none" w:sz="0" w:space="0" w:color="auto"/>
            <w:left w:val="none" w:sz="0" w:space="0" w:color="auto"/>
            <w:bottom w:val="none" w:sz="0" w:space="0" w:color="auto"/>
            <w:right w:val="none" w:sz="0" w:space="0" w:color="auto"/>
          </w:divBdr>
        </w:div>
        <w:div w:id="1518419418">
          <w:marLeft w:val="-142"/>
          <w:marRight w:val="0"/>
          <w:marTop w:val="0"/>
          <w:marBottom w:val="0"/>
          <w:divBdr>
            <w:top w:val="none" w:sz="0" w:space="0" w:color="auto"/>
            <w:left w:val="none" w:sz="0" w:space="0" w:color="auto"/>
            <w:bottom w:val="none" w:sz="0" w:space="0" w:color="auto"/>
            <w:right w:val="none" w:sz="0" w:space="0" w:color="auto"/>
          </w:divBdr>
        </w:div>
        <w:div w:id="1804763111">
          <w:marLeft w:val="-142"/>
          <w:marRight w:val="0"/>
          <w:marTop w:val="0"/>
          <w:marBottom w:val="0"/>
          <w:divBdr>
            <w:top w:val="none" w:sz="0" w:space="0" w:color="auto"/>
            <w:left w:val="none" w:sz="0" w:space="0" w:color="auto"/>
            <w:bottom w:val="none" w:sz="0" w:space="0" w:color="auto"/>
            <w:right w:val="none" w:sz="0" w:space="0" w:color="auto"/>
          </w:divBdr>
        </w:div>
        <w:div w:id="1699432733">
          <w:marLeft w:val="-142"/>
          <w:marRight w:val="0"/>
          <w:marTop w:val="0"/>
          <w:marBottom w:val="0"/>
          <w:divBdr>
            <w:top w:val="none" w:sz="0" w:space="0" w:color="auto"/>
            <w:left w:val="none" w:sz="0" w:space="0" w:color="auto"/>
            <w:bottom w:val="none" w:sz="0" w:space="0" w:color="auto"/>
            <w:right w:val="none" w:sz="0" w:space="0" w:color="auto"/>
          </w:divBdr>
        </w:div>
        <w:div w:id="223875378">
          <w:marLeft w:val="-142"/>
          <w:marRight w:val="0"/>
          <w:marTop w:val="0"/>
          <w:marBottom w:val="0"/>
          <w:divBdr>
            <w:top w:val="none" w:sz="0" w:space="0" w:color="auto"/>
            <w:left w:val="none" w:sz="0" w:space="0" w:color="auto"/>
            <w:bottom w:val="none" w:sz="0" w:space="0" w:color="auto"/>
            <w:right w:val="none" w:sz="0" w:space="0" w:color="auto"/>
          </w:divBdr>
        </w:div>
        <w:div w:id="1149634179">
          <w:marLeft w:val="-142"/>
          <w:marRight w:val="0"/>
          <w:marTop w:val="0"/>
          <w:marBottom w:val="0"/>
          <w:divBdr>
            <w:top w:val="none" w:sz="0" w:space="0" w:color="auto"/>
            <w:left w:val="none" w:sz="0" w:space="0" w:color="auto"/>
            <w:bottom w:val="none" w:sz="0" w:space="0" w:color="auto"/>
            <w:right w:val="none" w:sz="0" w:space="0" w:color="auto"/>
          </w:divBdr>
        </w:div>
        <w:div w:id="1807771674">
          <w:marLeft w:val="-142"/>
          <w:marRight w:val="0"/>
          <w:marTop w:val="0"/>
          <w:marBottom w:val="0"/>
          <w:divBdr>
            <w:top w:val="none" w:sz="0" w:space="0" w:color="auto"/>
            <w:left w:val="none" w:sz="0" w:space="0" w:color="auto"/>
            <w:bottom w:val="none" w:sz="0" w:space="0" w:color="auto"/>
            <w:right w:val="none" w:sz="0" w:space="0" w:color="auto"/>
          </w:divBdr>
        </w:div>
        <w:div w:id="1211112480">
          <w:marLeft w:val="-142"/>
          <w:marRight w:val="0"/>
          <w:marTop w:val="0"/>
          <w:marBottom w:val="0"/>
          <w:divBdr>
            <w:top w:val="none" w:sz="0" w:space="0" w:color="auto"/>
            <w:left w:val="none" w:sz="0" w:space="0" w:color="auto"/>
            <w:bottom w:val="none" w:sz="0" w:space="0" w:color="auto"/>
            <w:right w:val="none" w:sz="0" w:space="0" w:color="auto"/>
          </w:divBdr>
        </w:div>
        <w:div w:id="431239917">
          <w:marLeft w:val="-142"/>
          <w:marRight w:val="0"/>
          <w:marTop w:val="0"/>
          <w:marBottom w:val="0"/>
          <w:divBdr>
            <w:top w:val="none" w:sz="0" w:space="0" w:color="auto"/>
            <w:left w:val="none" w:sz="0" w:space="0" w:color="auto"/>
            <w:bottom w:val="none" w:sz="0" w:space="0" w:color="auto"/>
            <w:right w:val="none" w:sz="0" w:space="0" w:color="auto"/>
          </w:divBdr>
        </w:div>
        <w:div w:id="1918635381">
          <w:marLeft w:val="360"/>
          <w:marRight w:val="0"/>
          <w:marTop w:val="0"/>
          <w:marBottom w:val="0"/>
          <w:divBdr>
            <w:top w:val="none" w:sz="0" w:space="0" w:color="auto"/>
            <w:left w:val="none" w:sz="0" w:space="0" w:color="auto"/>
            <w:bottom w:val="none" w:sz="0" w:space="0" w:color="auto"/>
            <w:right w:val="none" w:sz="0" w:space="0" w:color="auto"/>
          </w:divBdr>
        </w:div>
        <w:div w:id="10048639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2095</Words>
  <Characters>11945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strateji</cp:lastModifiedBy>
  <cp:revision>46</cp:revision>
  <dcterms:created xsi:type="dcterms:W3CDTF">2021-09-15T13:01:00Z</dcterms:created>
  <dcterms:modified xsi:type="dcterms:W3CDTF">2022-10-05T11:34:00Z</dcterms:modified>
</cp:coreProperties>
</file>